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BDA" w:rsidRDefault="000C7BDA" w:rsidP="00506070">
      <w:pPr>
        <w:spacing w:before="100" w:beforeAutospacing="1" w:after="100" w:afterAutospacing="1" w:line="240" w:lineRule="auto"/>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Common Benchmark Assessment 5</w:t>
      </w:r>
    </w:p>
    <w:p w:rsidR="000C7BDA" w:rsidRDefault="000C7BDA" w:rsidP="00506070">
      <w:pPr>
        <w:spacing w:before="100" w:beforeAutospacing="1" w:after="100" w:afterAutospacing="1" w:line="240" w:lineRule="auto"/>
        <w:rPr>
          <w:rFonts w:ascii="Times New Roman" w:eastAsia="Times New Roman" w:hAnsi="Times New Roman" w:cs="Times New Roman"/>
          <w:b/>
          <w:bCs/>
          <w:sz w:val="36"/>
          <w:szCs w:val="36"/>
        </w:rPr>
      </w:pPr>
    </w:p>
    <w:p w:rsidR="00506070" w:rsidRPr="00506070" w:rsidRDefault="00506070" w:rsidP="00506070">
      <w:pPr>
        <w:spacing w:before="100" w:beforeAutospacing="1" w:after="100" w:afterAutospacing="1" w:line="240" w:lineRule="auto"/>
        <w:rPr>
          <w:rFonts w:ascii="Times New Roman" w:eastAsia="Times New Roman" w:hAnsi="Times New Roman" w:cs="Times New Roman"/>
          <w:sz w:val="24"/>
          <w:szCs w:val="24"/>
        </w:rPr>
      </w:pPr>
      <w:r w:rsidRPr="00506070">
        <w:rPr>
          <w:rFonts w:ascii="Times New Roman" w:eastAsia="Times New Roman" w:hAnsi="Times New Roman" w:cs="Times New Roman"/>
          <w:b/>
          <w:bCs/>
          <w:sz w:val="36"/>
          <w:szCs w:val="36"/>
        </w:rPr>
        <w:t>Reading Comprehension</w:t>
      </w:r>
    </w:p>
    <w:p w:rsidR="00506070" w:rsidRPr="00506070" w:rsidRDefault="00506070" w:rsidP="00506070">
      <w:pPr>
        <w:spacing w:before="100" w:beforeAutospacing="1" w:after="100" w:afterAutospacing="1" w:line="240" w:lineRule="auto"/>
        <w:rPr>
          <w:rFonts w:ascii="Times New Roman" w:eastAsia="Times New Roman" w:hAnsi="Times New Roman" w:cs="Times New Roman"/>
          <w:b/>
          <w:bCs/>
          <w:sz w:val="24"/>
          <w:szCs w:val="24"/>
        </w:rPr>
      </w:pPr>
      <w:r w:rsidRPr="00506070">
        <w:rPr>
          <w:rFonts w:ascii="Times New Roman" w:eastAsia="Times New Roman" w:hAnsi="Times New Roman" w:cs="Times New Roman"/>
          <w:b/>
          <w:bCs/>
          <w:i/>
          <w:iCs/>
          <w:sz w:val="24"/>
          <w:szCs w:val="24"/>
        </w:rPr>
        <w:t>Name</w:t>
      </w:r>
      <w:r w:rsidRPr="00506070">
        <w:rPr>
          <w:rFonts w:ascii="Times New Roman" w:eastAsia="Times New Roman" w:hAnsi="Times New Roman" w:cs="Times New Roman"/>
          <w:b/>
          <w:bCs/>
          <w:sz w:val="24"/>
          <w:szCs w:val="24"/>
        </w:rPr>
        <w:t>________________________________________________________________</w:t>
      </w:r>
    </w:p>
    <w:p w:rsidR="00506070" w:rsidRPr="00506070" w:rsidRDefault="00506070" w:rsidP="00506070">
      <w:pPr>
        <w:spacing w:before="100" w:beforeAutospacing="1" w:after="100" w:afterAutospacing="1" w:line="240" w:lineRule="auto"/>
        <w:rPr>
          <w:rFonts w:ascii="Times New Roman" w:eastAsia="Times New Roman" w:hAnsi="Times New Roman" w:cs="Times New Roman"/>
          <w:b/>
          <w:bCs/>
          <w:sz w:val="24"/>
          <w:szCs w:val="24"/>
        </w:rPr>
      </w:pPr>
      <w:r w:rsidRPr="00506070">
        <w:rPr>
          <w:rFonts w:ascii="Times New Roman" w:eastAsia="Times New Roman" w:hAnsi="Times New Roman" w:cs="Times New Roman"/>
          <w:b/>
          <w:bCs/>
          <w:i/>
          <w:iCs/>
          <w:sz w:val="24"/>
          <w:szCs w:val="24"/>
        </w:rPr>
        <w:t>Date</w:t>
      </w:r>
      <w:r w:rsidRPr="00506070">
        <w:rPr>
          <w:rFonts w:ascii="Times New Roman" w:eastAsia="Times New Roman" w:hAnsi="Times New Roman" w:cs="Times New Roman"/>
          <w:b/>
          <w:bCs/>
          <w:sz w:val="24"/>
          <w:szCs w:val="24"/>
        </w:rPr>
        <w:t>______________________________________________</w:t>
      </w:r>
      <w:r w:rsidR="003D79A2" w:rsidRPr="003D79A2">
        <w:rPr>
          <w:rFonts w:ascii="Times New Roman" w:eastAsia="Times New Roman" w:hAnsi="Times New Roman" w:cs="Times New Roman"/>
          <w:b/>
          <w:bCs/>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5pt;height:.75pt"/>
        </w:pict>
      </w:r>
      <w:r w:rsidRPr="00506070">
        <w:rPr>
          <w:rFonts w:ascii="Arial" w:eastAsia="Times New Roman" w:hAnsi="Arial" w:cs="Arial"/>
          <w:b/>
          <w:bCs/>
          <w:color w:val="0000FF"/>
          <w:sz w:val="20"/>
          <w:szCs w:val="20"/>
        </w:rPr>
        <w:t>rhl</w:t>
      </w:r>
      <w:r w:rsidRPr="00506070">
        <w:rPr>
          <w:rFonts w:ascii="Arial" w:eastAsia="Times New Roman" w:hAnsi="Arial" w:cs="Arial"/>
          <w:b/>
          <w:bCs/>
          <w:color w:val="FF0000"/>
          <w:sz w:val="20"/>
          <w:szCs w:val="20"/>
        </w:rPr>
        <w:t>school</w:t>
      </w:r>
      <w:r w:rsidRPr="00506070">
        <w:rPr>
          <w:rFonts w:ascii="Arial" w:eastAsia="Times New Roman" w:hAnsi="Arial" w:cs="Arial"/>
          <w:b/>
          <w:bCs/>
          <w:color w:val="808080"/>
          <w:sz w:val="20"/>
          <w:szCs w:val="20"/>
        </w:rPr>
        <w:t>.com</w:t>
      </w:r>
    </w:p>
    <w:p w:rsidR="00506070" w:rsidRPr="00506070" w:rsidRDefault="00506070" w:rsidP="00506070">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506070">
        <w:rPr>
          <w:rFonts w:ascii="Times New Roman" w:eastAsia="Times New Roman" w:hAnsi="Times New Roman" w:cs="Times New Roman"/>
          <w:b/>
          <w:bCs/>
          <w:kern w:val="36"/>
          <w:sz w:val="48"/>
          <w:szCs w:val="48"/>
        </w:rPr>
        <w:t>The New Domino's Arrives</w:t>
      </w:r>
    </w:p>
    <w:p w:rsidR="00201F0F" w:rsidRDefault="00506070" w:rsidP="00506070">
      <w:pPr>
        <w:rPr>
          <w:rFonts w:ascii="Times New Roman" w:eastAsia="Times New Roman" w:hAnsi="Times New Roman" w:cs="Times New Roman"/>
          <w:sz w:val="36"/>
          <w:szCs w:val="36"/>
        </w:rPr>
      </w:pPr>
      <w:r w:rsidRPr="00506070">
        <w:rPr>
          <w:rFonts w:ascii="Times New Roman" w:eastAsia="Times New Roman" w:hAnsi="Times New Roman" w:cs="Times New Roman"/>
          <w:sz w:val="24"/>
          <w:szCs w:val="24"/>
        </w:rPr>
        <w:br/>
      </w:r>
      <w:r w:rsidRPr="00506070">
        <w:rPr>
          <w:rFonts w:ascii="Times New Roman" w:eastAsia="Times New Roman" w:hAnsi="Times New Roman" w:cs="Times New Roman"/>
          <w:sz w:val="36"/>
          <w:szCs w:val="36"/>
        </w:rPr>
        <w:t xml:space="preserve">Bruce Horowitz writes in </w:t>
      </w:r>
      <w:r w:rsidRPr="00506070">
        <w:rPr>
          <w:rFonts w:ascii="Times New Roman" w:eastAsia="Times New Roman" w:hAnsi="Times New Roman" w:cs="Times New Roman"/>
          <w:i/>
          <w:iCs/>
          <w:sz w:val="36"/>
          <w:szCs w:val="36"/>
        </w:rPr>
        <w:t>USA Today</w:t>
      </w:r>
      <w:r w:rsidRPr="00506070">
        <w:rPr>
          <w:rFonts w:ascii="Times New Roman" w:eastAsia="Times New Roman" w:hAnsi="Times New Roman" w:cs="Times New Roman"/>
          <w:sz w:val="36"/>
          <w:szCs w:val="36"/>
        </w:rPr>
        <w:t xml:space="preserve"> that Domino's Pizza is changing its pizza recipe. It will be a completely new pizza with a different crust, cheese, and sauce.</w:t>
      </w:r>
      <w:r w:rsidRPr="00506070">
        <w:rPr>
          <w:rFonts w:ascii="Times New Roman" w:eastAsia="Times New Roman" w:hAnsi="Times New Roman" w:cs="Times New Roman"/>
          <w:sz w:val="36"/>
          <w:szCs w:val="36"/>
        </w:rPr>
        <w:br/>
      </w:r>
      <w:r w:rsidRPr="00506070">
        <w:rPr>
          <w:rFonts w:ascii="Times New Roman" w:eastAsia="Times New Roman" w:hAnsi="Times New Roman" w:cs="Times New Roman"/>
          <w:sz w:val="36"/>
          <w:szCs w:val="36"/>
        </w:rPr>
        <w:br/>
        <w:t>Some observers say that the company is taking a big risk with such a total overhaul of its main product. However, in a 2009 consumer survey, Domino's tied for last place for taste. Domino's was voted the best for convenience and price.</w:t>
      </w:r>
      <w:r w:rsidRPr="00506070">
        <w:rPr>
          <w:rFonts w:ascii="Times New Roman" w:eastAsia="Times New Roman" w:hAnsi="Times New Roman" w:cs="Times New Roman"/>
          <w:sz w:val="36"/>
          <w:szCs w:val="36"/>
        </w:rPr>
        <w:br/>
      </w:r>
      <w:r w:rsidRPr="00506070">
        <w:rPr>
          <w:rFonts w:ascii="Times New Roman" w:eastAsia="Times New Roman" w:hAnsi="Times New Roman" w:cs="Times New Roman"/>
          <w:sz w:val="36"/>
          <w:szCs w:val="36"/>
        </w:rPr>
        <w:br/>
        <w:t>This change is not something that Domino's took lightly. They spent two years testing many different recipes before settling on the new Domino's Pizza.</w:t>
      </w:r>
      <w:r w:rsidRPr="00506070">
        <w:rPr>
          <w:rFonts w:ascii="Times New Roman" w:eastAsia="Times New Roman" w:hAnsi="Times New Roman" w:cs="Times New Roman"/>
          <w:sz w:val="36"/>
          <w:szCs w:val="36"/>
        </w:rPr>
        <w:br/>
      </w:r>
      <w:r w:rsidRPr="00506070">
        <w:rPr>
          <w:rFonts w:ascii="Times New Roman" w:eastAsia="Times New Roman" w:hAnsi="Times New Roman" w:cs="Times New Roman"/>
          <w:sz w:val="36"/>
          <w:szCs w:val="36"/>
        </w:rPr>
        <w:br/>
        <w:t xml:space="preserve">The company will have an advertising campaign to launch the change that should have spread to all its restaurants by December 27, 2009. After that, look for the company to put out new ads proudly telling the public about the change. The author says that Super Bowl Sunday is the biggest day for pizza sales </w:t>
      </w:r>
      <w:r w:rsidRPr="00506070">
        <w:rPr>
          <w:rFonts w:ascii="Times New Roman" w:eastAsia="Times New Roman" w:hAnsi="Times New Roman" w:cs="Times New Roman"/>
          <w:sz w:val="36"/>
          <w:szCs w:val="36"/>
        </w:rPr>
        <w:lastRenderedPageBreak/>
        <w:t xml:space="preserve">and that Domino's “may buy an ad in the big game.” </w:t>
      </w:r>
      <w:r w:rsidRPr="00506070">
        <w:rPr>
          <w:rFonts w:ascii="Times New Roman" w:eastAsia="Times New Roman" w:hAnsi="Times New Roman" w:cs="Times New Roman"/>
          <w:sz w:val="36"/>
          <w:szCs w:val="36"/>
        </w:rPr>
        <w:br/>
      </w:r>
      <w:r w:rsidRPr="00506070">
        <w:rPr>
          <w:rFonts w:ascii="Times New Roman" w:eastAsia="Times New Roman" w:hAnsi="Times New Roman" w:cs="Times New Roman"/>
          <w:sz w:val="36"/>
          <w:szCs w:val="36"/>
        </w:rPr>
        <w:br/>
        <w:t>Everyone has his or her own preferences when it comes to food. It will be interesting to see how well the new Domino's Pizza is received by those who consider pizza to be an important part of their diets.</w:t>
      </w:r>
      <w:r w:rsidRPr="00506070">
        <w:rPr>
          <w:rFonts w:ascii="Times New Roman" w:eastAsia="Times New Roman" w:hAnsi="Times New Roman" w:cs="Times New Roman"/>
          <w:sz w:val="36"/>
          <w:szCs w:val="36"/>
        </w:rPr>
        <w:br/>
      </w:r>
      <w:r w:rsidRPr="00506070">
        <w:rPr>
          <w:rFonts w:ascii="Times New Roman" w:eastAsia="Times New Roman" w:hAnsi="Times New Roman" w:cs="Times New Roman"/>
          <w:sz w:val="36"/>
          <w:szCs w:val="36"/>
        </w:rPr>
        <w:br/>
        <w:t xml:space="preserve">The article can be found at </w:t>
      </w:r>
      <w:r w:rsidRPr="00506070">
        <w:rPr>
          <w:rFonts w:ascii="Times New Roman" w:eastAsia="Times New Roman" w:hAnsi="Times New Roman" w:cs="Times New Roman"/>
          <w:sz w:val="27"/>
          <w:szCs w:val="27"/>
        </w:rPr>
        <w:t>http://www.usatoday.com/money/industries/food/2009-12-16-dominos16_ST_N.htm?loc=interstitialskip.</w:t>
      </w:r>
      <w:r w:rsidRPr="00506070">
        <w:rPr>
          <w:rFonts w:ascii="Times New Roman" w:eastAsia="Times New Roman" w:hAnsi="Times New Roman" w:cs="Times New Roman"/>
          <w:sz w:val="27"/>
          <w:szCs w:val="27"/>
        </w:rPr>
        <w:br/>
      </w:r>
      <w:r w:rsidRPr="00506070">
        <w:rPr>
          <w:rFonts w:ascii="Times New Roman" w:eastAsia="Times New Roman" w:hAnsi="Times New Roman" w:cs="Times New Roman"/>
          <w:sz w:val="36"/>
          <w:szCs w:val="36"/>
        </w:rPr>
        <w:br/>
        <w:t>1. What is the main idea of this article?</w:t>
      </w:r>
      <w:r w:rsidRPr="00506070">
        <w:rPr>
          <w:rFonts w:ascii="Times New Roman" w:eastAsia="Times New Roman" w:hAnsi="Times New Roman" w:cs="Times New Roman"/>
          <w:sz w:val="36"/>
          <w:szCs w:val="36"/>
        </w:rPr>
        <w:br/>
      </w:r>
      <w:r w:rsidRPr="00506070">
        <w:rPr>
          <w:rFonts w:ascii="Times New Roman" w:eastAsia="Times New Roman" w:hAnsi="Times New Roman" w:cs="Times New Roman"/>
          <w:sz w:val="36"/>
          <w:szCs w:val="36"/>
        </w:rPr>
        <w:br/>
        <w:t>a. Changing a recipe is fun.</w:t>
      </w:r>
      <w:r w:rsidRPr="00506070">
        <w:rPr>
          <w:rFonts w:ascii="Times New Roman" w:eastAsia="Times New Roman" w:hAnsi="Times New Roman" w:cs="Times New Roman"/>
          <w:sz w:val="36"/>
          <w:szCs w:val="36"/>
        </w:rPr>
        <w:br/>
        <w:t>b. Domino's Pizza did poorly in taste comparisons.</w:t>
      </w:r>
      <w:r w:rsidRPr="00506070">
        <w:rPr>
          <w:rFonts w:ascii="Times New Roman" w:eastAsia="Times New Roman" w:hAnsi="Times New Roman" w:cs="Times New Roman"/>
          <w:sz w:val="36"/>
          <w:szCs w:val="36"/>
        </w:rPr>
        <w:br/>
        <w:t>c. Many people eat pizza on Super Bowl Sunday.</w:t>
      </w:r>
      <w:r w:rsidRPr="00506070">
        <w:rPr>
          <w:rFonts w:ascii="Times New Roman" w:eastAsia="Times New Roman" w:hAnsi="Times New Roman" w:cs="Times New Roman"/>
          <w:sz w:val="36"/>
          <w:szCs w:val="36"/>
        </w:rPr>
        <w:br/>
        <w:t>d. Domino's is making a major change to its pizza.</w:t>
      </w:r>
    </w:p>
    <w:p w:rsidR="00201F0F" w:rsidRDefault="00201F0F" w:rsidP="00506070">
      <w:pPr>
        <w:rPr>
          <w:rFonts w:ascii="Times New Roman" w:eastAsia="Times New Roman" w:hAnsi="Times New Roman" w:cs="Times New Roman"/>
          <w:sz w:val="36"/>
          <w:szCs w:val="36"/>
        </w:rPr>
      </w:pPr>
      <w:r>
        <w:rPr>
          <w:rFonts w:ascii="Times New Roman" w:eastAsia="Times New Roman" w:hAnsi="Times New Roman" w:cs="Times New Roman"/>
          <w:sz w:val="36"/>
          <w:szCs w:val="36"/>
        </w:rPr>
        <w:t>e. All of these</w:t>
      </w:r>
      <w:r w:rsidR="00506070" w:rsidRPr="00506070">
        <w:rPr>
          <w:rFonts w:ascii="Times New Roman" w:eastAsia="Times New Roman" w:hAnsi="Times New Roman" w:cs="Times New Roman"/>
          <w:sz w:val="36"/>
          <w:szCs w:val="36"/>
        </w:rPr>
        <w:br/>
      </w:r>
      <w:r w:rsidR="00506070" w:rsidRPr="00506070">
        <w:rPr>
          <w:rFonts w:ascii="Times New Roman" w:eastAsia="Times New Roman" w:hAnsi="Times New Roman" w:cs="Times New Roman"/>
          <w:sz w:val="36"/>
          <w:szCs w:val="36"/>
        </w:rPr>
        <w:br/>
        <w:t>2. Which statement is true?</w:t>
      </w:r>
      <w:r w:rsidR="00506070" w:rsidRPr="00506070">
        <w:rPr>
          <w:rFonts w:ascii="Times New Roman" w:eastAsia="Times New Roman" w:hAnsi="Times New Roman" w:cs="Times New Roman"/>
          <w:sz w:val="36"/>
          <w:szCs w:val="36"/>
        </w:rPr>
        <w:br/>
      </w:r>
      <w:r w:rsidR="00506070" w:rsidRPr="00506070">
        <w:rPr>
          <w:rFonts w:ascii="Times New Roman" w:eastAsia="Times New Roman" w:hAnsi="Times New Roman" w:cs="Times New Roman"/>
          <w:sz w:val="36"/>
          <w:szCs w:val="36"/>
        </w:rPr>
        <w:br/>
        <w:t>a. Domino's prices have been rated best.</w:t>
      </w:r>
      <w:r w:rsidR="00506070" w:rsidRPr="00506070">
        <w:rPr>
          <w:rFonts w:ascii="Times New Roman" w:eastAsia="Times New Roman" w:hAnsi="Times New Roman" w:cs="Times New Roman"/>
          <w:sz w:val="36"/>
          <w:szCs w:val="36"/>
        </w:rPr>
        <w:br/>
        <w:t>b. No one likes the taste of the original Domino's pizza.</w:t>
      </w:r>
      <w:r w:rsidR="00506070" w:rsidRPr="00506070">
        <w:rPr>
          <w:rFonts w:ascii="Times New Roman" w:eastAsia="Times New Roman" w:hAnsi="Times New Roman" w:cs="Times New Roman"/>
          <w:sz w:val="36"/>
          <w:szCs w:val="36"/>
        </w:rPr>
        <w:br/>
        <w:t>c. This reading selection tells us which pizza had the highest taste ranking.</w:t>
      </w:r>
      <w:r w:rsidR="00506070" w:rsidRPr="00506070">
        <w:rPr>
          <w:rFonts w:ascii="Times New Roman" w:eastAsia="Times New Roman" w:hAnsi="Times New Roman" w:cs="Times New Roman"/>
          <w:sz w:val="36"/>
          <w:szCs w:val="36"/>
        </w:rPr>
        <w:br/>
        <w:t>d. The new recipe will feature chopped beef liver.</w:t>
      </w:r>
    </w:p>
    <w:p w:rsidR="00201F0F" w:rsidRDefault="00201F0F" w:rsidP="00506070">
      <w:pPr>
        <w:rPr>
          <w:rFonts w:ascii="Times New Roman" w:eastAsia="Times New Roman" w:hAnsi="Times New Roman" w:cs="Times New Roman"/>
          <w:sz w:val="36"/>
          <w:szCs w:val="36"/>
        </w:rPr>
      </w:pPr>
      <w:r>
        <w:rPr>
          <w:rFonts w:ascii="Times New Roman" w:eastAsia="Times New Roman" w:hAnsi="Times New Roman" w:cs="Times New Roman"/>
          <w:sz w:val="36"/>
          <w:szCs w:val="36"/>
        </w:rPr>
        <w:lastRenderedPageBreak/>
        <w:t>e. None of these</w:t>
      </w:r>
      <w:r w:rsidR="00506070" w:rsidRPr="00506070">
        <w:rPr>
          <w:rFonts w:ascii="Times New Roman" w:eastAsia="Times New Roman" w:hAnsi="Times New Roman" w:cs="Times New Roman"/>
          <w:sz w:val="36"/>
          <w:szCs w:val="36"/>
        </w:rPr>
        <w:br/>
      </w:r>
      <w:r w:rsidR="00506070" w:rsidRPr="00506070">
        <w:rPr>
          <w:rFonts w:ascii="Times New Roman" w:eastAsia="Times New Roman" w:hAnsi="Times New Roman" w:cs="Times New Roman"/>
          <w:sz w:val="36"/>
          <w:szCs w:val="36"/>
        </w:rPr>
        <w:br/>
      </w:r>
    </w:p>
    <w:p w:rsidR="00201F0F" w:rsidRDefault="00506070" w:rsidP="00506070">
      <w:pPr>
        <w:rPr>
          <w:rFonts w:ascii="Times New Roman" w:eastAsia="Times New Roman" w:hAnsi="Times New Roman" w:cs="Times New Roman"/>
          <w:sz w:val="36"/>
          <w:szCs w:val="36"/>
        </w:rPr>
      </w:pPr>
      <w:r w:rsidRPr="00506070">
        <w:rPr>
          <w:rFonts w:ascii="Times New Roman" w:eastAsia="Times New Roman" w:hAnsi="Times New Roman" w:cs="Times New Roman"/>
          <w:sz w:val="36"/>
          <w:szCs w:val="36"/>
        </w:rPr>
        <w:t xml:space="preserve">3. The new recipe </w:t>
      </w:r>
      <w:proofErr w:type="gramStart"/>
      <w:r w:rsidRPr="00506070">
        <w:rPr>
          <w:rFonts w:ascii="Times New Roman" w:eastAsia="Times New Roman" w:hAnsi="Times New Roman" w:cs="Times New Roman"/>
          <w:sz w:val="36"/>
          <w:szCs w:val="36"/>
        </w:rPr>
        <w:t>will</w:t>
      </w:r>
      <w:proofErr w:type="gramEnd"/>
      <w:r w:rsidRPr="00506070">
        <w:rPr>
          <w:rFonts w:ascii="Times New Roman" w:eastAsia="Times New Roman" w:hAnsi="Times New Roman" w:cs="Times New Roman"/>
          <w:sz w:val="36"/>
          <w:szCs w:val="36"/>
        </w:rPr>
        <w:t xml:space="preserve"> __________.</w:t>
      </w:r>
      <w:r w:rsidRPr="00506070">
        <w:rPr>
          <w:rFonts w:ascii="Times New Roman" w:eastAsia="Times New Roman" w:hAnsi="Times New Roman" w:cs="Times New Roman"/>
          <w:sz w:val="36"/>
          <w:szCs w:val="36"/>
        </w:rPr>
        <w:br/>
      </w:r>
      <w:r w:rsidRPr="00506070">
        <w:rPr>
          <w:rFonts w:ascii="Times New Roman" w:eastAsia="Times New Roman" w:hAnsi="Times New Roman" w:cs="Times New Roman"/>
          <w:sz w:val="36"/>
          <w:szCs w:val="36"/>
        </w:rPr>
        <w:br/>
        <w:t>a. certainly make Domino's the most popular pizza in the world</w:t>
      </w:r>
      <w:r w:rsidRPr="00506070">
        <w:rPr>
          <w:rFonts w:ascii="Times New Roman" w:eastAsia="Times New Roman" w:hAnsi="Times New Roman" w:cs="Times New Roman"/>
          <w:sz w:val="36"/>
          <w:szCs w:val="36"/>
        </w:rPr>
        <w:br/>
        <w:t>b. be available before the year 2010</w:t>
      </w:r>
      <w:r w:rsidRPr="00506070">
        <w:rPr>
          <w:rFonts w:ascii="Times New Roman" w:eastAsia="Times New Roman" w:hAnsi="Times New Roman" w:cs="Times New Roman"/>
          <w:sz w:val="36"/>
          <w:szCs w:val="36"/>
        </w:rPr>
        <w:br/>
        <w:t>c. cost twice as much as the old one</w:t>
      </w:r>
      <w:r w:rsidRPr="00506070">
        <w:rPr>
          <w:rFonts w:ascii="Times New Roman" w:eastAsia="Times New Roman" w:hAnsi="Times New Roman" w:cs="Times New Roman"/>
          <w:sz w:val="36"/>
          <w:szCs w:val="36"/>
        </w:rPr>
        <w:br/>
        <w:t>d. only be found in a few Domino's Pizza res</w:t>
      </w:r>
      <w:r w:rsidR="00201F0F">
        <w:rPr>
          <w:rFonts w:ascii="Times New Roman" w:eastAsia="Times New Roman" w:hAnsi="Times New Roman" w:cs="Times New Roman"/>
          <w:sz w:val="36"/>
          <w:szCs w:val="36"/>
        </w:rPr>
        <w:t>t</w:t>
      </w:r>
      <w:r w:rsidRPr="00506070">
        <w:rPr>
          <w:rFonts w:ascii="Times New Roman" w:eastAsia="Times New Roman" w:hAnsi="Times New Roman" w:cs="Times New Roman"/>
          <w:sz w:val="36"/>
          <w:szCs w:val="36"/>
        </w:rPr>
        <w:t>aurants</w:t>
      </w:r>
    </w:p>
    <w:p w:rsidR="009D2EF9" w:rsidRDefault="00201F0F" w:rsidP="009D2EF9">
      <w:pPr>
        <w:rPr>
          <w:rFonts w:ascii="Times New Roman" w:eastAsia="Times New Roman" w:hAnsi="Times New Roman" w:cs="Times New Roman"/>
          <w:sz w:val="36"/>
          <w:szCs w:val="36"/>
        </w:rPr>
      </w:pPr>
      <w:proofErr w:type="gramStart"/>
      <w:r>
        <w:rPr>
          <w:rFonts w:ascii="Times New Roman" w:eastAsia="Times New Roman" w:hAnsi="Times New Roman" w:cs="Times New Roman"/>
          <w:sz w:val="36"/>
          <w:szCs w:val="36"/>
        </w:rPr>
        <w:t>e</w:t>
      </w:r>
      <w:proofErr w:type="gramEnd"/>
      <w:r>
        <w:rPr>
          <w:rFonts w:ascii="Times New Roman" w:eastAsia="Times New Roman" w:hAnsi="Times New Roman" w:cs="Times New Roman"/>
          <w:sz w:val="36"/>
          <w:szCs w:val="36"/>
        </w:rPr>
        <w:t>. all of these</w:t>
      </w:r>
      <w:r w:rsidR="00506070" w:rsidRPr="00506070">
        <w:rPr>
          <w:rFonts w:ascii="Times New Roman" w:eastAsia="Times New Roman" w:hAnsi="Times New Roman" w:cs="Times New Roman"/>
          <w:sz w:val="36"/>
          <w:szCs w:val="36"/>
        </w:rPr>
        <w:br/>
      </w:r>
      <w:r w:rsidR="00506070" w:rsidRPr="00506070">
        <w:rPr>
          <w:rFonts w:ascii="Times New Roman" w:eastAsia="Times New Roman" w:hAnsi="Times New Roman" w:cs="Times New Roman"/>
          <w:sz w:val="36"/>
          <w:szCs w:val="36"/>
        </w:rPr>
        <w:br/>
        <w:t xml:space="preserve">4. What do you think? </w:t>
      </w:r>
      <w:r w:rsidR="00506070" w:rsidRPr="00506070">
        <w:rPr>
          <w:rFonts w:ascii="Times New Roman" w:eastAsia="Times New Roman" w:hAnsi="Times New Roman" w:cs="Times New Roman"/>
          <w:sz w:val="36"/>
          <w:szCs w:val="36"/>
        </w:rPr>
        <w:br/>
      </w:r>
      <w:r w:rsidR="00506070" w:rsidRPr="00506070">
        <w:rPr>
          <w:rFonts w:ascii="Times New Roman" w:eastAsia="Times New Roman" w:hAnsi="Times New Roman" w:cs="Times New Roman"/>
          <w:sz w:val="36"/>
          <w:szCs w:val="36"/>
        </w:rPr>
        <w:br/>
        <w:t xml:space="preserve">Who makes your favorite pizza? </w:t>
      </w:r>
      <w:r w:rsidR="00506070" w:rsidRPr="00506070">
        <w:rPr>
          <w:rFonts w:ascii="Times New Roman" w:eastAsia="Times New Roman" w:hAnsi="Times New Roman" w:cs="Times New Roman"/>
          <w:sz w:val="36"/>
          <w:szCs w:val="36"/>
        </w:rPr>
        <w:br/>
      </w:r>
      <w:r w:rsidR="00506070" w:rsidRPr="00506070">
        <w:rPr>
          <w:rFonts w:ascii="Times New Roman" w:eastAsia="Times New Roman" w:hAnsi="Times New Roman" w:cs="Times New Roman"/>
          <w:sz w:val="36"/>
          <w:szCs w:val="36"/>
        </w:rPr>
        <w:br/>
      </w:r>
      <w:r w:rsidR="00506070" w:rsidRPr="00506070">
        <w:rPr>
          <w:rFonts w:ascii="Times New Roman" w:eastAsia="Times New Roman" w:hAnsi="Times New Roman" w:cs="Times New Roman"/>
          <w:sz w:val="36"/>
          <w:szCs w:val="36"/>
        </w:rPr>
        <w:br/>
        <w:t>What pizza toppings do you prefer?</w:t>
      </w:r>
    </w:p>
    <w:p w:rsidR="009D2EF9" w:rsidRDefault="009D2EF9" w:rsidP="009D2EF9">
      <w:pPr>
        <w:rPr>
          <w:rFonts w:ascii="Times New Roman" w:eastAsia="Times New Roman" w:hAnsi="Times New Roman" w:cs="Times New Roman"/>
          <w:sz w:val="36"/>
          <w:szCs w:val="36"/>
        </w:rPr>
      </w:pPr>
    </w:p>
    <w:p w:rsidR="00127D60" w:rsidRPr="009D2EF9" w:rsidRDefault="00127D60" w:rsidP="009D2EF9">
      <w:pPr>
        <w:rPr>
          <w:rFonts w:ascii="Times New Roman" w:eastAsia="Times New Roman" w:hAnsi="Times New Roman" w:cs="Times New Roman"/>
          <w:sz w:val="36"/>
          <w:szCs w:val="36"/>
        </w:rPr>
      </w:pPr>
      <w:r w:rsidRPr="00127D60">
        <w:rPr>
          <w:rFonts w:ascii="Times New Roman" w:eastAsia="Times New Roman" w:hAnsi="Times New Roman" w:cs="Times New Roman"/>
          <w:b/>
          <w:bCs/>
          <w:sz w:val="36"/>
          <w:szCs w:val="36"/>
        </w:rPr>
        <w:t>Reading Comprehension</w:t>
      </w:r>
    </w:p>
    <w:p w:rsidR="00127D60" w:rsidRPr="00127D60" w:rsidRDefault="00127D60" w:rsidP="00127D60">
      <w:pPr>
        <w:spacing w:before="100" w:beforeAutospacing="1" w:after="100" w:afterAutospacing="1" w:line="240" w:lineRule="auto"/>
        <w:rPr>
          <w:rFonts w:ascii="Times New Roman" w:eastAsia="Times New Roman" w:hAnsi="Times New Roman" w:cs="Times New Roman"/>
          <w:b/>
          <w:bCs/>
          <w:sz w:val="24"/>
          <w:szCs w:val="24"/>
        </w:rPr>
      </w:pPr>
      <w:r w:rsidRPr="00127D60">
        <w:rPr>
          <w:rFonts w:ascii="Times New Roman" w:eastAsia="Times New Roman" w:hAnsi="Times New Roman" w:cs="Times New Roman"/>
          <w:b/>
          <w:bCs/>
          <w:i/>
          <w:iCs/>
          <w:sz w:val="24"/>
          <w:szCs w:val="24"/>
        </w:rPr>
        <w:t>Name</w:t>
      </w:r>
      <w:r w:rsidRPr="00127D60">
        <w:rPr>
          <w:rFonts w:ascii="Times New Roman" w:eastAsia="Times New Roman" w:hAnsi="Times New Roman" w:cs="Times New Roman"/>
          <w:b/>
          <w:bCs/>
          <w:sz w:val="24"/>
          <w:szCs w:val="24"/>
        </w:rPr>
        <w:t>________________________________________________________________</w:t>
      </w:r>
    </w:p>
    <w:p w:rsidR="00127D60" w:rsidRPr="00127D60" w:rsidRDefault="00127D60" w:rsidP="00127D60">
      <w:pPr>
        <w:spacing w:before="100" w:beforeAutospacing="1" w:after="100" w:afterAutospacing="1" w:line="240" w:lineRule="auto"/>
        <w:rPr>
          <w:rFonts w:ascii="Times New Roman" w:eastAsia="Times New Roman" w:hAnsi="Times New Roman" w:cs="Times New Roman"/>
          <w:b/>
          <w:bCs/>
          <w:sz w:val="24"/>
          <w:szCs w:val="24"/>
        </w:rPr>
      </w:pPr>
      <w:r w:rsidRPr="00127D60">
        <w:rPr>
          <w:rFonts w:ascii="Times New Roman" w:eastAsia="Times New Roman" w:hAnsi="Times New Roman" w:cs="Times New Roman"/>
          <w:b/>
          <w:bCs/>
          <w:i/>
          <w:iCs/>
          <w:sz w:val="24"/>
          <w:szCs w:val="24"/>
        </w:rPr>
        <w:t>Date</w:t>
      </w:r>
      <w:r w:rsidRPr="00127D60">
        <w:rPr>
          <w:rFonts w:ascii="Times New Roman" w:eastAsia="Times New Roman" w:hAnsi="Times New Roman" w:cs="Times New Roman"/>
          <w:b/>
          <w:bCs/>
          <w:sz w:val="24"/>
          <w:szCs w:val="24"/>
        </w:rPr>
        <w:t>______________________________________________</w:t>
      </w:r>
      <w:r w:rsidR="003D79A2" w:rsidRPr="003D79A2">
        <w:rPr>
          <w:rFonts w:ascii="Times New Roman" w:eastAsia="Times New Roman" w:hAnsi="Times New Roman" w:cs="Times New Roman"/>
          <w:b/>
          <w:bCs/>
          <w:sz w:val="27"/>
          <w:szCs w:val="27"/>
        </w:rPr>
        <w:pict>
          <v:shape id="_x0000_i1026" type="#_x0000_t75" alt="" style="width:37.5pt;height:.75pt"/>
        </w:pict>
      </w:r>
      <w:r w:rsidRPr="00127D60">
        <w:rPr>
          <w:rFonts w:ascii="Arial" w:eastAsia="Times New Roman" w:hAnsi="Arial" w:cs="Arial"/>
          <w:b/>
          <w:bCs/>
          <w:color w:val="0000FF"/>
          <w:sz w:val="20"/>
          <w:szCs w:val="20"/>
        </w:rPr>
        <w:t>rhl</w:t>
      </w:r>
      <w:r w:rsidRPr="00127D60">
        <w:rPr>
          <w:rFonts w:ascii="Arial" w:eastAsia="Times New Roman" w:hAnsi="Arial" w:cs="Arial"/>
          <w:b/>
          <w:bCs/>
          <w:color w:val="FF0000"/>
          <w:sz w:val="20"/>
          <w:szCs w:val="20"/>
        </w:rPr>
        <w:t>school</w:t>
      </w:r>
      <w:r w:rsidRPr="00127D60">
        <w:rPr>
          <w:rFonts w:ascii="Arial" w:eastAsia="Times New Roman" w:hAnsi="Arial" w:cs="Arial"/>
          <w:b/>
          <w:bCs/>
          <w:color w:val="808080"/>
          <w:sz w:val="20"/>
          <w:szCs w:val="20"/>
        </w:rPr>
        <w:t>.com</w:t>
      </w:r>
    </w:p>
    <w:p w:rsidR="00127D60" w:rsidRPr="00127D60" w:rsidRDefault="00127D60" w:rsidP="00127D60">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127D60">
        <w:rPr>
          <w:rFonts w:ascii="Times New Roman" w:eastAsia="Times New Roman" w:hAnsi="Times New Roman" w:cs="Times New Roman"/>
          <w:b/>
          <w:bCs/>
          <w:kern w:val="36"/>
          <w:sz w:val="48"/>
          <w:szCs w:val="48"/>
        </w:rPr>
        <w:t>Texting Trolls</w:t>
      </w:r>
      <w:r w:rsidRPr="00127D60">
        <w:rPr>
          <w:rFonts w:ascii="Arial" w:eastAsia="Times New Roman" w:hAnsi="Arial" w:cs="Arial"/>
          <w:color w:val="000000"/>
          <w:kern w:val="36"/>
          <w:sz w:val="36"/>
          <w:szCs w:val="36"/>
        </w:rPr>
        <w:br/>
      </w:r>
    </w:p>
    <w:p w:rsidR="00201F0F" w:rsidRDefault="00127D60" w:rsidP="00127D60">
      <w:pPr>
        <w:rPr>
          <w:rFonts w:ascii="Times New Roman" w:eastAsia="Times New Roman" w:hAnsi="Times New Roman" w:cs="Times New Roman"/>
          <w:color w:val="000000"/>
          <w:sz w:val="36"/>
          <w:szCs w:val="36"/>
        </w:rPr>
      </w:pPr>
      <w:r w:rsidRPr="00127D60">
        <w:rPr>
          <w:rFonts w:ascii="Times New Roman" w:eastAsia="Times New Roman" w:hAnsi="Times New Roman" w:cs="Times New Roman"/>
          <w:color w:val="000000"/>
          <w:sz w:val="36"/>
          <w:szCs w:val="36"/>
        </w:rPr>
        <w:lastRenderedPageBreak/>
        <w:t>      Well, it happened once again. Tremor Troll had another crush. This time it was the new girl in class, Tina Troll.</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 xml:space="preserve">      Tremor was very shy and reluctant to actually talk to a girl. “How can I introduce myself to her?” he asked his close friend, </w:t>
      </w:r>
      <w:proofErr w:type="spellStart"/>
      <w:r w:rsidRPr="00127D60">
        <w:rPr>
          <w:rFonts w:ascii="Times New Roman" w:eastAsia="Times New Roman" w:hAnsi="Times New Roman" w:cs="Times New Roman"/>
          <w:color w:val="000000"/>
          <w:sz w:val="36"/>
          <w:szCs w:val="36"/>
        </w:rPr>
        <w:t>Trogmire</w:t>
      </w:r>
      <w:proofErr w:type="spellEnd"/>
      <w:r w:rsidRPr="00127D60">
        <w:rPr>
          <w:rFonts w:ascii="Times New Roman" w:eastAsia="Times New Roman" w:hAnsi="Times New Roman" w:cs="Times New Roman"/>
          <w:color w:val="000000"/>
          <w:sz w:val="36"/>
          <w:szCs w:val="36"/>
        </w:rPr>
        <w:t xml:space="preserve"> Troll.</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 xml:space="preserve">      “Send her a nice text message,” </w:t>
      </w:r>
      <w:proofErr w:type="spellStart"/>
      <w:r w:rsidRPr="00127D60">
        <w:rPr>
          <w:rFonts w:ascii="Times New Roman" w:eastAsia="Times New Roman" w:hAnsi="Times New Roman" w:cs="Times New Roman"/>
          <w:color w:val="000000"/>
          <w:sz w:val="36"/>
          <w:szCs w:val="36"/>
        </w:rPr>
        <w:t>Trogmire</w:t>
      </w:r>
      <w:proofErr w:type="spellEnd"/>
      <w:r w:rsidRPr="00127D60">
        <w:rPr>
          <w:rFonts w:ascii="Times New Roman" w:eastAsia="Times New Roman" w:hAnsi="Times New Roman" w:cs="Times New Roman"/>
          <w:color w:val="000000"/>
          <w:sz w:val="36"/>
          <w:szCs w:val="36"/>
        </w:rPr>
        <w:t xml:space="preserve"> suggested. “I can get her number from her friend, Tammy Troll.</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 xml:space="preserve">      Tremor had gotten his first cell phone just two days earlier so this would be the perfect time to enter the world of texting. </w:t>
      </w:r>
      <w:proofErr w:type="gramStart"/>
      <w:r w:rsidRPr="00127D60">
        <w:rPr>
          <w:rFonts w:ascii="Times New Roman" w:eastAsia="Times New Roman" w:hAnsi="Times New Roman" w:cs="Times New Roman"/>
          <w:color w:val="000000"/>
          <w:sz w:val="36"/>
          <w:szCs w:val="36"/>
        </w:rPr>
        <w:t>“Great idea!”</w:t>
      </w:r>
      <w:proofErr w:type="gramEnd"/>
      <w:r w:rsidRPr="00127D60">
        <w:rPr>
          <w:rFonts w:ascii="Times New Roman" w:eastAsia="Times New Roman" w:hAnsi="Times New Roman" w:cs="Times New Roman"/>
          <w:color w:val="000000"/>
          <w:sz w:val="36"/>
          <w:szCs w:val="36"/>
        </w:rPr>
        <w:t xml:space="preserve"> Tremor said, “I can think all day in school about what I’ll say.”</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      The boys got together after school and Tremor was ready. “I’ll say, ‘Hi, I’m Tremor,’” he told his friend.</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 xml:space="preserve">      </w:t>
      </w:r>
      <w:proofErr w:type="spellStart"/>
      <w:r w:rsidRPr="00127D60">
        <w:rPr>
          <w:rFonts w:ascii="Times New Roman" w:eastAsia="Times New Roman" w:hAnsi="Times New Roman" w:cs="Times New Roman"/>
          <w:color w:val="000000"/>
          <w:sz w:val="36"/>
          <w:szCs w:val="36"/>
        </w:rPr>
        <w:t>Trogmire</w:t>
      </w:r>
      <w:proofErr w:type="spellEnd"/>
      <w:r w:rsidRPr="00127D60">
        <w:rPr>
          <w:rFonts w:ascii="Times New Roman" w:eastAsia="Times New Roman" w:hAnsi="Times New Roman" w:cs="Times New Roman"/>
          <w:color w:val="000000"/>
          <w:sz w:val="36"/>
          <w:szCs w:val="36"/>
        </w:rPr>
        <w:t xml:space="preserve"> entered Tina’s number for Tremor and quickly typed and sent the message for him. It seemed like forever to Tremor, but in less than a minute a response triggered a musical tone from his phone.</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      “She sent me an answer!” Tremor gasped, shaking all over.</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 xml:space="preserve">      </w:t>
      </w:r>
      <w:proofErr w:type="spellStart"/>
      <w:r w:rsidRPr="00127D60">
        <w:rPr>
          <w:rFonts w:ascii="Times New Roman" w:eastAsia="Times New Roman" w:hAnsi="Times New Roman" w:cs="Times New Roman"/>
          <w:color w:val="000000"/>
          <w:sz w:val="36"/>
          <w:szCs w:val="36"/>
        </w:rPr>
        <w:t>Trogmire</w:t>
      </w:r>
      <w:proofErr w:type="spellEnd"/>
      <w:r w:rsidRPr="00127D60">
        <w:rPr>
          <w:rFonts w:ascii="Times New Roman" w:eastAsia="Times New Roman" w:hAnsi="Times New Roman" w:cs="Times New Roman"/>
          <w:color w:val="000000"/>
          <w:sz w:val="36"/>
          <w:szCs w:val="36"/>
        </w:rPr>
        <w:t xml:space="preserve">, who considered </w:t>
      </w:r>
      <w:proofErr w:type="gramStart"/>
      <w:r w:rsidRPr="00127D60">
        <w:rPr>
          <w:rFonts w:ascii="Times New Roman" w:eastAsia="Times New Roman" w:hAnsi="Times New Roman" w:cs="Times New Roman"/>
          <w:color w:val="000000"/>
          <w:sz w:val="36"/>
          <w:szCs w:val="36"/>
        </w:rPr>
        <w:t>himself</w:t>
      </w:r>
      <w:proofErr w:type="gramEnd"/>
      <w:r w:rsidRPr="00127D60">
        <w:rPr>
          <w:rFonts w:ascii="Times New Roman" w:eastAsia="Times New Roman" w:hAnsi="Times New Roman" w:cs="Times New Roman"/>
          <w:color w:val="000000"/>
          <w:sz w:val="36"/>
          <w:szCs w:val="36"/>
        </w:rPr>
        <w:t xml:space="preserve"> to be a cell phone expert, said, “No, she sent you a </w:t>
      </w:r>
      <w:r w:rsidRPr="00127D60">
        <w:rPr>
          <w:rFonts w:ascii="Times New Roman" w:eastAsia="Times New Roman" w:hAnsi="Times New Roman" w:cs="Times New Roman"/>
          <w:i/>
          <w:iCs/>
          <w:color w:val="000000"/>
          <w:sz w:val="36"/>
          <w:szCs w:val="36"/>
        </w:rPr>
        <w:t>reply</w:t>
      </w:r>
      <w:r w:rsidRPr="00127D60">
        <w:rPr>
          <w:rFonts w:ascii="Times New Roman" w:eastAsia="Times New Roman" w:hAnsi="Times New Roman" w:cs="Times New Roman"/>
          <w:color w:val="000000"/>
          <w:sz w:val="36"/>
          <w:szCs w:val="36"/>
        </w:rPr>
        <w:t>!”</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      Tremor stared at the screen with a confused look. “This is hard to read,” he groaned.</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 xml:space="preserve">     “That’s because we </w:t>
      </w:r>
      <w:proofErr w:type="spellStart"/>
      <w:r w:rsidRPr="00127D60">
        <w:rPr>
          <w:rFonts w:ascii="Times New Roman" w:eastAsia="Times New Roman" w:hAnsi="Times New Roman" w:cs="Times New Roman"/>
          <w:color w:val="000000"/>
          <w:sz w:val="36"/>
          <w:szCs w:val="36"/>
        </w:rPr>
        <w:t>texters</w:t>
      </w:r>
      <w:proofErr w:type="spellEnd"/>
      <w:r w:rsidRPr="00127D60">
        <w:rPr>
          <w:rFonts w:ascii="Times New Roman" w:eastAsia="Times New Roman" w:hAnsi="Times New Roman" w:cs="Times New Roman"/>
          <w:color w:val="000000"/>
          <w:sz w:val="36"/>
          <w:szCs w:val="36"/>
        </w:rPr>
        <w:t xml:space="preserve"> use all kinds of shortcuts to make typing go faster,” </w:t>
      </w:r>
      <w:proofErr w:type="spellStart"/>
      <w:r w:rsidRPr="00127D60">
        <w:rPr>
          <w:rFonts w:ascii="Times New Roman" w:eastAsia="Times New Roman" w:hAnsi="Times New Roman" w:cs="Times New Roman"/>
          <w:color w:val="000000"/>
          <w:sz w:val="36"/>
          <w:szCs w:val="36"/>
        </w:rPr>
        <w:t>Trogmire</w:t>
      </w:r>
      <w:proofErr w:type="spellEnd"/>
      <w:r w:rsidRPr="00127D60">
        <w:rPr>
          <w:rFonts w:ascii="Times New Roman" w:eastAsia="Times New Roman" w:hAnsi="Times New Roman" w:cs="Times New Roman"/>
          <w:color w:val="000000"/>
          <w:sz w:val="36"/>
          <w:szCs w:val="36"/>
        </w:rPr>
        <w:t xml:space="preserve"> explained. “Here, let me translate for you. It says, ‘Tremor, you are ugly and you smell bad too.’”</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 xml:space="preserve">      “Did she </w:t>
      </w:r>
      <w:r w:rsidRPr="00127D60">
        <w:rPr>
          <w:rFonts w:ascii="Times New Roman" w:eastAsia="Times New Roman" w:hAnsi="Times New Roman" w:cs="Times New Roman"/>
          <w:i/>
          <w:iCs/>
          <w:color w:val="000000"/>
          <w:sz w:val="36"/>
          <w:szCs w:val="36"/>
        </w:rPr>
        <w:t>really</w:t>
      </w:r>
      <w:r w:rsidRPr="00127D60">
        <w:rPr>
          <w:rFonts w:ascii="Times New Roman" w:eastAsia="Times New Roman" w:hAnsi="Times New Roman" w:cs="Times New Roman"/>
          <w:color w:val="000000"/>
          <w:sz w:val="36"/>
          <w:szCs w:val="36"/>
        </w:rPr>
        <w:t xml:space="preserve"> say that?” Tremor asked.</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 xml:space="preserve">      “Yes, she really did,” </w:t>
      </w:r>
      <w:proofErr w:type="spellStart"/>
      <w:r w:rsidRPr="00127D60">
        <w:rPr>
          <w:rFonts w:ascii="Times New Roman" w:eastAsia="Times New Roman" w:hAnsi="Times New Roman" w:cs="Times New Roman"/>
          <w:color w:val="000000"/>
          <w:sz w:val="36"/>
          <w:szCs w:val="36"/>
        </w:rPr>
        <w:t>Trogmire</w:t>
      </w:r>
      <w:proofErr w:type="spellEnd"/>
      <w:r w:rsidRPr="00127D60">
        <w:rPr>
          <w:rFonts w:ascii="Times New Roman" w:eastAsia="Times New Roman" w:hAnsi="Times New Roman" w:cs="Times New Roman"/>
          <w:color w:val="000000"/>
          <w:sz w:val="36"/>
          <w:szCs w:val="36"/>
        </w:rPr>
        <w:t xml:space="preserve"> replied.</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lastRenderedPageBreak/>
        <w:t>      Tremor jumped up and shouted, “This is the happiest day of my life!”</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      And so, Tremor Troll and Tina Troll became good friends. But as things often go, true romance did not blossom. Tremor’s crushes were always fleeting and Tina Troll was more interested in her hobby, collecting rare bed bugs, than in having a serious relationship.</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      However, Tremor Troll’s love of texting had been born and went on and on and on.</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sz w:val="20"/>
          <w:szCs w:val="20"/>
        </w:rPr>
        <w:br/>
      </w:r>
      <w:r w:rsidR="009D2EF9">
        <w:rPr>
          <w:rFonts w:ascii="Times New Roman" w:eastAsia="Times New Roman" w:hAnsi="Times New Roman" w:cs="Times New Roman"/>
          <w:color w:val="000000"/>
          <w:sz w:val="36"/>
          <w:szCs w:val="36"/>
        </w:rPr>
        <w:t>5</w:t>
      </w:r>
      <w:r w:rsidRPr="00127D60">
        <w:rPr>
          <w:rFonts w:ascii="Times New Roman" w:eastAsia="Times New Roman" w:hAnsi="Times New Roman" w:cs="Times New Roman"/>
          <w:color w:val="000000"/>
          <w:sz w:val="36"/>
          <w:szCs w:val="36"/>
        </w:rPr>
        <w:t xml:space="preserve">. If you are </w:t>
      </w:r>
      <w:r w:rsidRPr="00127D60">
        <w:rPr>
          <w:rFonts w:ascii="Times New Roman" w:eastAsia="Times New Roman" w:hAnsi="Times New Roman" w:cs="Times New Roman"/>
          <w:b/>
          <w:bCs/>
          <w:color w:val="000000"/>
          <w:sz w:val="36"/>
          <w:szCs w:val="36"/>
        </w:rPr>
        <w:t>reluctant</w:t>
      </w:r>
      <w:r w:rsidRPr="00127D60">
        <w:rPr>
          <w:rFonts w:ascii="Times New Roman" w:eastAsia="Times New Roman" w:hAnsi="Times New Roman" w:cs="Times New Roman"/>
          <w:color w:val="000000"/>
          <w:sz w:val="36"/>
          <w:szCs w:val="36"/>
        </w:rPr>
        <w:t xml:space="preserve"> to do something, you are _______.</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sz w:val="20"/>
          <w:szCs w:val="20"/>
        </w:rPr>
        <w:br/>
      </w:r>
      <w:proofErr w:type="gramStart"/>
      <w:r w:rsidRPr="00127D60">
        <w:rPr>
          <w:rFonts w:ascii="Times New Roman" w:eastAsia="Times New Roman" w:hAnsi="Times New Roman" w:cs="Times New Roman"/>
          <w:color w:val="000000"/>
          <w:sz w:val="36"/>
          <w:szCs w:val="36"/>
        </w:rPr>
        <w:t>a</w:t>
      </w:r>
      <w:proofErr w:type="gramEnd"/>
      <w:r w:rsidRPr="00127D60">
        <w:rPr>
          <w:rFonts w:ascii="Times New Roman" w:eastAsia="Times New Roman" w:hAnsi="Times New Roman" w:cs="Times New Roman"/>
          <w:color w:val="000000"/>
          <w:sz w:val="36"/>
          <w:szCs w:val="36"/>
        </w:rPr>
        <w:t>. in a rush to do it</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b. not very willing to do it</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c. very pushy</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d. crazy</w:t>
      </w:r>
    </w:p>
    <w:p w:rsidR="00201F0F" w:rsidRDefault="00201F0F" w:rsidP="00127D60">
      <w:pPr>
        <w:rPr>
          <w:rFonts w:ascii="Times New Roman" w:eastAsia="Times New Roman" w:hAnsi="Times New Roman" w:cs="Times New Roman"/>
          <w:color w:val="000000"/>
          <w:sz w:val="36"/>
          <w:szCs w:val="36"/>
        </w:rPr>
      </w:pPr>
      <w:proofErr w:type="gramStart"/>
      <w:r>
        <w:rPr>
          <w:rFonts w:ascii="Times New Roman" w:eastAsia="Times New Roman" w:hAnsi="Times New Roman" w:cs="Times New Roman"/>
          <w:color w:val="000000"/>
          <w:sz w:val="36"/>
          <w:szCs w:val="36"/>
        </w:rPr>
        <w:t>e</w:t>
      </w:r>
      <w:proofErr w:type="gramEnd"/>
      <w:r>
        <w:rPr>
          <w:rFonts w:ascii="Times New Roman" w:eastAsia="Times New Roman" w:hAnsi="Times New Roman" w:cs="Times New Roman"/>
          <w:color w:val="000000"/>
          <w:sz w:val="36"/>
          <w:szCs w:val="36"/>
        </w:rPr>
        <w:t>. all of these</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sz w:val="20"/>
          <w:szCs w:val="20"/>
        </w:rPr>
        <w:br/>
      </w:r>
    </w:p>
    <w:p w:rsidR="00201F0F" w:rsidRDefault="00201F0F" w:rsidP="00127D60">
      <w:pPr>
        <w:rPr>
          <w:rFonts w:ascii="Times New Roman" w:eastAsia="Times New Roman" w:hAnsi="Times New Roman" w:cs="Times New Roman"/>
          <w:color w:val="000000"/>
          <w:sz w:val="36"/>
          <w:szCs w:val="36"/>
        </w:rPr>
      </w:pPr>
    </w:p>
    <w:p w:rsidR="00201F0F" w:rsidRDefault="009D2EF9"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6</w:t>
      </w:r>
      <w:r w:rsidR="00127D60" w:rsidRPr="00127D60">
        <w:rPr>
          <w:rFonts w:ascii="Times New Roman" w:eastAsia="Times New Roman" w:hAnsi="Times New Roman" w:cs="Times New Roman"/>
          <w:color w:val="000000"/>
          <w:sz w:val="36"/>
          <w:szCs w:val="36"/>
        </w:rPr>
        <w:t>. For how long had Tremor owned a cell phone?</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sz w:val="20"/>
          <w:szCs w:val="20"/>
        </w:rPr>
        <w:br/>
      </w:r>
      <w:proofErr w:type="gramStart"/>
      <w:r w:rsidR="00127D60" w:rsidRPr="00127D60">
        <w:rPr>
          <w:rFonts w:ascii="Times New Roman" w:eastAsia="Times New Roman" w:hAnsi="Times New Roman" w:cs="Times New Roman"/>
          <w:color w:val="000000"/>
          <w:sz w:val="36"/>
          <w:szCs w:val="36"/>
        </w:rPr>
        <w:t>a</w:t>
      </w:r>
      <w:proofErr w:type="gramEnd"/>
      <w:r w:rsidR="00127D60" w:rsidRPr="00127D60">
        <w:rPr>
          <w:rFonts w:ascii="Times New Roman" w:eastAsia="Times New Roman" w:hAnsi="Times New Roman" w:cs="Times New Roman"/>
          <w:color w:val="000000"/>
          <w:sz w:val="36"/>
          <w:szCs w:val="36"/>
        </w:rPr>
        <w:t>. about a year</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color w:val="000000"/>
          <w:sz w:val="36"/>
          <w:szCs w:val="36"/>
        </w:rPr>
        <w:t>b. never</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color w:val="000000"/>
          <w:sz w:val="36"/>
          <w:szCs w:val="36"/>
        </w:rPr>
        <w:t>c. less than a week</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color w:val="000000"/>
          <w:sz w:val="36"/>
          <w:szCs w:val="36"/>
        </w:rPr>
        <w:t>d. about two months</w:t>
      </w:r>
    </w:p>
    <w:p w:rsidR="00F5705B" w:rsidRDefault="00201F0F" w:rsidP="00127D60">
      <w:pPr>
        <w:rPr>
          <w:rFonts w:ascii="Times New Roman" w:eastAsia="Times New Roman" w:hAnsi="Times New Roman" w:cs="Times New Roman"/>
          <w:color w:val="000000"/>
          <w:sz w:val="36"/>
          <w:szCs w:val="36"/>
        </w:rPr>
      </w:pPr>
      <w:proofErr w:type="gramStart"/>
      <w:r>
        <w:rPr>
          <w:rFonts w:ascii="Times New Roman" w:eastAsia="Times New Roman" w:hAnsi="Times New Roman" w:cs="Times New Roman"/>
          <w:color w:val="000000"/>
          <w:sz w:val="36"/>
          <w:szCs w:val="36"/>
        </w:rPr>
        <w:lastRenderedPageBreak/>
        <w:t>e</w:t>
      </w:r>
      <w:proofErr w:type="gramEnd"/>
      <w:r>
        <w:rPr>
          <w:rFonts w:ascii="Times New Roman" w:eastAsia="Times New Roman" w:hAnsi="Times New Roman" w:cs="Times New Roman"/>
          <w:color w:val="000000"/>
          <w:sz w:val="36"/>
          <w:szCs w:val="36"/>
        </w:rPr>
        <w:t>. none of these</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sz w:val="20"/>
          <w:szCs w:val="20"/>
        </w:rPr>
        <w:br/>
      </w:r>
      <w:r w:rsidR="009D2EF9">
        <w:rPr>
          <w:rFonts w:ascii="Times New Roman" w:eastAsia="Times New Roman" w:hAnsi="Times New Roman" w:cs="Times New Roman"/>
          <w:color w:val="000000"/>
          <w:sz w:val="36"/>
          <w:szCs w:val="36"/>
        </w:rPr>
        <w:t>7</w:t>
      </w:r>
      <w:r w:rsidR="00127D60" w:rsidRPr="00127D60">
        <w:rPr>
          <w:rFonts w:ascii="Times New Roman" w:eastAsia="Times New Roman" w:hAnsi="Times New Roman" w:cs="Times New Roman"/>
          <w:color w:val="000000"/>
          <w:sz w:val="36"/>
          <w:szCs w:val="36"/>
        </w:rPr>
        <w:t>. How much time did Tremor plan to spend on creating a message?</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sz w:val="20"/>
          <w:szCs w:val="20"/>
        </w:rPr>
        <w:br/>
      </w:r>
      <w:proofErr w:type="gramStart"/>
      <w:r w:rsidR="00127D60" w:rsidRPr="00127D60">
        <w:rPr>
          <w:rFonts w:ascii="Times New Roman" w:eastAsia="Times New Roman" w:hAnsi="Times New Roman" w:cs="Times New Roman"/>
          <w:color w:val="000000"/>
          <w:sz w:val="36"/>
          <w:szCs w:val="36"/>
        </w:rPr>
        <w:t>a</w:t>
      </w:r>
      <w:proofErr w:type="gramEnd"/>
      <w:r w:rsidR="00127D60" w:rsidRPr="00127D60">
        <w:rPr>
          <w:rFonts w:ascii="Times New Roman" w:eastAsia="Times New Roman" w:hAnsi="Times New Roman" w:cs="Times New Roman"/>
          <w:color w:val="000000"/>
          <w:sz w:val="36"/>
          <w:szCs w:val="36"/>
        </w:rPr>
        <w:t>. about the length of one school day</w:t>
      </w:r>
      <w:r w:rsidR="00127D60" w:rsidRPr="00127D60">
        <w:rPr>
          <w:rFonts w:ascii="Times New Roman" w:eastAsia="Times New Roman" w:hAnsi="Times New Roman" w:cs="Times New Roman"/>
          <w:sz w:val="20"/>
          <w:szCs w:val="20"/>
        </w:rPr>
        <w:br/>
      </w:r>
    </w:p>
    <w:p w:rsidR="00201F0F" w:rsidRDefault="00127D60" w:rsidP="00127D60">
      <w:pPr>
        <w:rPr>
          <w:rFonts w:ascii="Times New Roman" w:eastAsia="Times New Roman" w:hAnsi="Times New Roman" w:cs="Times New Roman"/>
          <w:color w:val="000000"/>
          <w:sz w:val="36"/>
          <w:szCs w:val="36"/>
        </w:rPr>
      </w:pPr>
      <w:proofErr w:type="gramStart"/>
      <w:r w:rsidRPr="00127D60">
        <w:rPr>
          <w:rFonts w:ascii="Times New Roman" w:eastAsia="Times New Roman" w:hAnsi="Times New Roman" w:cs="Times New Roman"/>
          <w:color w:val="000000"/>
          <w:sz w:val="36"/>
          <w:szCs w:val="36"/>
        </w:rPr>
        <w:t>b</w:t>
      </w:r>
      <w:proofErr w:type="gramEnd"/>
      <w:r w:rsidRPr="00127D60">
        <w:rPr>
          <w:rFonts w:ascii="Times New Roman" w:eastAsia="Times New Roman" w:hAnsi="Times New Roman" w:cs="Times New Roman"/>
          <w:color w:val="000000"/>
          <w:sz w:val="36"/>
          <w:szCs w:val="36"/>
        </w:rPr>
        <w:t>. thirteen years</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c. less time than it takes to blink</w:t>
      </w:r>
      <w:r w:rsidRPr="00127D60">
        <w:rPr>
          <w:rFonts w:ascii="Times New Roman" w:eastAsia="Times New Roman" w:hAnsi="Times New Roman" w:cs="Times New Roman"/>
          <w:sz w:val="20"/>
          <w:szCs w:val="20"/>
        </w:rPr>
        <w:br/>
      </w:r>
      <w:r w:rsidRPr="00127D60">
        <w:rPr>
          <w:rFonts w:ascii="Times New Roman" w:eastAsia="Times New Roman" w:hAnsi="Times New Roman" w:cs="Times New Roman"/>
          <w:color w:val="000000"/>
          <w:sz w:val="36"/>
          <w:szCs w:val="36"/>
        </w:rPr>
        <w:t>d. a little more than two days</w:t>
      </w:r>
    </w:p>
    <w:p w:rsidR="009D2EF9" w:rsidRDefault="00201F0F" w:rsidP="00127D60">
      <w:pPr>
        <w:rPr>
          <w:rFonts w:ascii="Times New Roman" w:eastAsia="Times New Roman" w:hAnsi="Times New Roman" w:cs="Times New Roman"/>
          <w:color w:val="000000"/>
          <w:sz w:val="36"/>
          <w:szCs w:val="36"/>
        </w:rPr>
      </w:pPr>
      <w:proofErr w:type="gramStart"/>
      <w:r>
        <w:rPr>
          <w:rFonts w:ascii="Times New Roman" w:eastAsia="Times New Roman" w:hAnsi="Times New Roman" w:cs="Times New Roman"/>
          <w:color w:val="000000"/>
          <w:sz w:val="36"/>
          <w:szCs w:val="36"/>
        </w:rPr>
        <w:t>e</w:t>
      </w:r>
      <w:proofErr w:type="gramEnd"/>
      <w:r>
        <w:rPr>
          <w:rFonts w:ascii="Times New Roman" w:eastAsia="Times New Roman" w:hAnsi="Times New Roman" w:cs="Times New Roman"/>
          <w:color w:val="000000"/>
          <w:sz w:val="36"/>
          <w:szCs w:val="36"/>
        </w:rPr>
        <w:t>. all of these</w:t>
      </w:r>
      <w:r w:rsidR="00127D60" w:rsidRPr="00127D60">
        <w:rPr>
          <w:rFonts w:ascii="Times New Roman" w:eastAsia="Times New Roman" w:hAnsi="Times New Roman" w:cs="Times New Roman"/>
          <w:sz w:val="20"/>
          <w:szCs w:val="20"/>
        </w:rPr>
        <w:br/>
      </w:r>
    </w:p>
    <w:p w:rsidR="00201F0F" w:rsidRDefault="009D2EF9"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8</w:t>
      </w:r>
      <w:r w:rsidR="00127D60" w:rsidRPr="00127D60">
        <w:rPr>
          <w:rFonts w:ascii="Times New Roman" w:eastAsia="Times New Roman" w:hAnsi="Times New Roman" w:cs="Times New Roman"/>
          <w:color w:val="000000"/>
          <w:sz w:val="36"/>
          <w:szCs w:val="36"/>
        </w:rPr>
        <w:t xml:space="preserve">. </w:t>
      </w:r>
      <w:proofErr w:type="spellStart"/>
      <w:r w:rsidR="00127D60" w:rsidRPr="00127D60">
        <w:rPr>
          <w:rFonts w:ascii="Times New Roman" w:eastAsia="Times New Roman" w:hAnsi="Times New Roman" w:cs="Times New Roman"/>
          <w:color w:val="000000"/>
          <w:sz w:val="36"/>
          <w:szCs w:val="36"/>
        </w:rPr>
        <w:t>Trogmire</w:t>
      </w:r>
      <w:proofErr w:type="spellEnd"/>
      <w:r w:rsidR="00127D60" w:rsidRPr="00127D60">
        <w:rPr>
          <w:rFonts w:ascii="Times New Roman" w:eastAsia="Times New Roman" w:hAnsi="Times New Roman" w:cs="Times New Roman"/>
          <w:color w:val="000000"/>
          <w:sz w:val="36"/>
          <w:szCs w:val="36"/>
        </w:rPr>
        <w:t xml:space="preserve"> was proud of his _______.</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sz w:val="20"/>
          <w:szCs w:val="20"/>
        </w:rPr>
        <w:br/>
      </w:r>
      <w:proofErr w:type="gramStart"/>
      <w:r w:rsidR="00127D60" w:rsidRPr="00127D60">
        <w:rPr>
          <w:rFonts w:ascii="Times New Roman" w:eastAsia="Times New Roman" w:hAnsi="Times New Roman" w:cs="Times New Roman"/>
          <w:color w:val="000000"/>
          <w:sz w:val="36"/>
          <w:szCs w:val="36"/>
        </w:rPr>
        <w:t>a</w:t>
      </w:r>
      <w:proofErr w:type="gramEnd"/>
      <w:r w:rsidR="00127D60" w:rsidRPr="00127D60">
        <w:rPr>
          <w:rFonts w:ascii="Times New Roman" w:eastAsia="Times New Roman" w:hAnsi="Times New Roman" w:cs="Times New Roman"/>
          <w:color w:val="000000"/>
          <w:sz w:val="36"/>
          <w:szCs w:val="36"/>
        </w:rPr>
        <w:t>. athletic ability</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color w:val="000000"/>
          <w:sz w:val="36"/>
          <w:szCs w:val="36"/>
        </w:rPr>
        <w:t>b. lack of interest in texting</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color w:val="000000"/>
          <w:sz w:val="36"/>
          <w:szCs w:val="36"/>
        </w:rPr>
        <w:t>c. buttermilk pancakes</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color w:val="000000"/>
          <w:sz w:val="36"/>
          <w:szCs w:val="36"/>
        </w:rPr>
        <w:t>d. knowledge about cell phones</w:t>
      </w:r>
    </w:p>
    <w:p w:rsidR="00127D60" w:rsidRDefault="00201F0F" w:rsidP="00127D60">
      <w:pPr>
        <w:rPr>
          <w:rFonts w:ascii="Times New Roman" w:eastAsia="Times New Roman" w:hAnsi="Times New Roman" w:cs="Times New Roman"/>
          <w:color w:val="000000"/>
          <w:sz w:val="36"/>
          <w:szCs w:val="36"/>
        </w:rPr>
      </w:pPr>
      <w:proofErr w:type="gramStart"/>
      <w:r>
        <w:rPr>
          <w:rFonts w:ascii="Times New Roman" w:eastAsia="Times New Roman" w:hAnsi="Times New Roman" w:cs="Times New Roman"/>
          <w:color w:val="000000"/>
          <w:sz w:val="36"/>
          <w:szCs w:val="36"/>
        </w:rPr>
        <w:t>e</w:t>
      </w:r>
      <w:proofErr w:type="gramEnd"/>
      <w:r>
        <w:rPr>
          <w:rFonts w:ascii="Times New Roman" w:eastAsia="Times New Roman" w:hAnsi="Times New Roman" w:cs="Times New Roman"/>
          <w:color w:val="000000"/>
          <w:sz w:val="36"/>
          <w:szCs w:val="36"/>
        </w:rPr>
        <w:t>. none of these</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sz w:val="20"/>
          <w:szCs w:val="20"/>
        </w:rPr>
        <w:br/>
      </w:r>
      <w:r w:rsidR="009D2EF9">
        <w:rPr>
          <w:rFonts w:ascii="Times New Roman" w:eastAsia="Times New Roman" w:hAnsi="Times New Roman" w:cs="Times New Roman"/>
          <w:color w:val="000000"/>
          <w:sz w:val="36"/>
          <w:szCs w:val="36"/>
        </w:rPr>
        <w:t>9</w:t>
      </w:r>
      <w:r w:rsidR="00127D60" w:rsidRPr="00127D60">
        <w:rPr>
          <w:rFonts w:ascii="Times New Roman" w:eastAsia="Times New Roman" w:hAnsi="Times New Roman" w:cs="Times New Roman"/>
          <w:color w:val="000000"/>
          <w:sz w:val="36"/>
          <w:szCs w:val="36"/>
        </w:rPr>
        <w:t>. This experience led Tremor to _______.</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sz w:val="20"/>
          <w:szCs w:val="20"/>
        </w:rPr>
        <w:br/>
      </w:r>
      <w:proofErr w:type="gramStart"/>
      <w:r w:rsidR="00127D60" w:rsidRPr="00127D60">
        <w:rPr>
          <w:rFonts w:ascii="Times New Roman" w:eastAsia="Times New Roman" w:hAnsi="Times New Roman" w:cs="Times New Roman"/>
          <w:color w:val="000000"/>
          <w:sz w:val="36"/>
          <w:szCs w:val="36"/>
        </w:rPr>
        <w:t>a</w:t>
      </w:r>
      <w:proofErr w:type="gramEnd"/>
      <w:r w:rsidR="00127D60" w:rsidRPr="00127D60">
        <w:rPr>
          <w:rFonts w:ascii="Times New Roman" w:eastAsia="Times New Roman" w:hAnsi="Times New Roman" w:cs="Times New Roman"/>
          <w:color w:val="000000"/>
          <w:sz w:val="36"/>
          <w:szCs w:val="36"/>
        </w:rPr>
        <w:t>. marry Tina</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color w:val="000000"/>
          <w:sz w:val="36"/>
          <w:szCs w:val="36"/>
        </w:rPr>
        <w:t>b. hate bugs</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color w:val="000000"/>
          <w:sz w:val="36"/>
          <w:szCs w:val="36"/>
        </w:rPr>
        <w:t>c. love texting</w:t>
      </w:r>
      <w:r w:rsidR="00127D60" w:rsidRPr="00127D60">
        <w:rPr>
          <w:rFonts w:ascii="Times New Roman" w:eastAsia="Times New Roman" w:hAnsi="Times New Roman" w:cs="Times New Roman"/>
          <w:sz w:val="20"/>
          <w:szCs w:val="20"/>
        </w:rPr>
        <w:br/>
      </w:r>
      <w:r w:rsidR="00127D60" w:rsidRPr="00127D60">
        <w:rPr>
          <w:rFonts w:ascii="Times New Roman" w:eastAsia="Times New Roman" w:hAnsi="Times New Roman" w:cs="Times New Roman"/>
          <w:color w:val="000000"/>
          <w:sz w:val="36"/>
          <w:szCs w:val="36"/>
        </w:rPr>
        <w:t>d. order pizza by phone</w:t>
      </w:r>
    </w:p>
    <w:p w:rsidR="00201F0F" w:rsidRDefault="00201F0F" w:rsidP="00127D60">
      <w:pPr>
        <w:rPr>
          <w:rFonts w:ascii="Times New Roman" w:eastAsia="Times New Roman" w:hAnsi="Times New Roman" w:cs="Times New Roman"/>
          <w:color w:val="000000"/>
          <w:sz w:val="36"/>
          <w:szCs w:val="36"/>
        </w:rPr>
      </w:pPr>
      <w:proofErr w:type="gramStart"/>
      <w:r>
        <w:rPr>
          <w:rFonts w:ascii="Times New Roman" w:eastAsia="Times New Roman" w:hAnsi="Times New Roman" w:cs="Times New Roman"/>
          <w:color w:val="000000"/>
          <w:sz w:val="36"/>
          <w:szCs w:val="36"/>
        </w:rPr>
        <w:t>e</w:t>
      </w:r>
      <w:proofErr w:type="gramEnd"/>
      <w:r>
        <w:rPr>
          <w:rFonts w:ascii="Times New Roman" w:eastAsia="Times New Roman" w:hAnsi="Times New Roman" w:cs="Times New Roman"/>
          <w:color w:val="000000"/>
          <w:sz w:val="36"/>
          <w:szCs w:val="36"/>
        </w:rPr>
        <w:t>. none of these</w:t>
      </w:r>
    </w:p>
    <w:p w:rsidR="005975C1" w:rsidRDefault="005975C1" w:rsidP="00127D60">
      <w:pPr>
        <w:rPr>
          <w:rFonts w:ascii="Times New Roman" w:eastAsia="Times New Roman" w:hAnsi="Times New Roman" w:cs="Times New Roman"/>
          <w:color w:val="000000"/>
          <w:sz w:val="36"/>
          <w:szCs w:val="36"/>
        </w:rPr>
      </w:pP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Professional/Work Skills Assessment</w:t>
      </w: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Circle the correct Answer</w:t>
      </w: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10. You are_________ when you lose your job because the boss no longer need you.</w:t>
      </w: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a. Manual</w:t>
      </w: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b. Laid off</w:t>
      </w: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c. Co-worker</w:t>
      </w: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d. Benefit</w:t>
      </w: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e. All of these</w:t>
      </w: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11. The money that you receive from insurance is called______.</w:t>
      </w: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a. Manual</w:t>
      </w: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b. Laid off</w:t>
      </w: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c. Benefit</w:t>
      </w:r>
    </w:p>
    <w:p w:rsidR="005975C1" w:rsidRDefault="0084450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w:t>
      </w:r>
      <w:r w:rsidR="005975C1">
        <w:rPr>
          <w:rFonts w:ascii="Times New Roman" w:eastAsia="Times New Roman" w:hAnsi="Times New Roman" w:cs="Times New Roman"/>
          <w:color w:val="000000"/>
          <w:sz w:val="36"/>
          <w:szCs w:val="36"/>
        </w:rPr>
        <w:t>d. Co-worker</w:t>
      </w: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e. None of these</w:t>
      </w:r>
    </w:p>
    <w:p w:rsidR="005975C1" w:rsidRDefault="005975C1"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12.</w:t>
      </w:r>
      <w:r w:rsidR="0084450F">
        <w:rPr>
          <w:rFonts w:ascii="Times New Roman" w:eastAsia="Times New Roman" w:hAnsi="Times New Roman" w:cs="Times New Roman"/>
          <w:color w:val="000000"/>
          <w:sz w:val="36"/>
          <w:szCs w:val="36"/>
        </w:rPr>
        <w:t xml:space="preserve"> </w:t>
      </w:r>
      <w:r>
        <w:rPr>
          <w:rFonts w:ascii="Times New Roman" w:eastAsia="Times New Roman" w:hAnsi="Times New Roman" w:cs="Times New Roman"/>
          <w:color w:val="000000"/>
          <w:sz w:val="36"/>
          <w:szCs w:val="36"/>
        </w:rPr>
        <w:t>Beer, liquor</w:t>
      </w:r>
      <w:r w:rsidR="0084450F">
        <w:rPr>
          <w:rFonts w:ascii="Times New Roman" w:eastAsia="Times New Roman" w:hAnsi="Times New Roman" w:cs="Times New Roman"/>
          <w:color w:val="000000"/>
          <w:sz w:val="36"/>
          <w:szCs w:val="36"/>
        </w:rPr>
        <w:t>, and wine are drinks that contain ________.</w:t>
      </w:r>
    </w:p>
    <w:p w:rsidR="0084450F" w:rsidRDefault="0084450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a. Alcohol</w:t>
      </w:r>
    </w:p>
    <w:p w:rsidR="0084450F" w:rsidRDefault="0084450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b. Manual</w:t>
      </w:r>
    </w:p>
    <w:p w:rsidR="0084450F" w:rsidRDefault="0084450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lastRenderedPageBreak/>
        <w:t xml:space="preserve"> c. Benefit</w:t>
      </w:r>
    </w:p>
    <w:p w:rsidR="0084450F" w:rsidRDefault="0084450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d. Happy</w:t>
      </w:r>
    </w:p>
    <w:p w:rsidR="0084450F" w:rsidRDefault="0084450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e. All of these</w:t>
      </w:r>
    </w:p>
    <w:p w:rsidR="00E73E9C" w:rsidRDefault="00E73E9C"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13. The _____________ make sure that you do the job in the manner that you have been trained.</w:t>
      </w:r>
    </w:p>
    <w:p w:rsidR="00E73E9C" w:rsidRDefault="00E73E9C"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a. Co-workers</w:t>
      </w:r>
    </w:p>
    <w:p w:rsidR="00E73E9C" w:rsidRDefault="00E73E9C"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b. Laid off</w:t>
      </w:r>
    </w:p>
    <w:p w:rsidR="00E73E9C" w:rsidRDefault="00E73E9C"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c. Supervisors</w:t>
      </w:r>
    </w:p>
    <w:p w:rsidR="00E73E9C" w:rsidRDefault="00E73E9C"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d. Employees</w:t>
      </w:r>
    </w:p>
    <w:p w:rsidR="00E73E9C" w:rsidRDefault="00E73E9C"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e. None of these</w:t>
      </w:r>
    </w:p>
    <w:p w:rsidR="00E73E9C" w:rsidRDefault="00E73E9C"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14. The __________ contains the rules of the company.</w:t>
      </w:r>
    </w:p>
    <w:p w:rsidR="00E73E9C" w:rsidRDefault="00E73E9C"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a. Work room</w:t>
      </w:r>
    </w:p>
    <w:p w:rsidR="00E73E9C" w:rsidRDefault="00E73E9C"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b. Clock area </w:t>
      </w:r>
    </w:p>
    <w:p w:rsidR="00E73E9C" w:rsidRDefault="00E73E9C"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c. Manual</w:t>
      </w:r>
    </w:p>
    <w:p w:rsidR="00E73E9C" w:rsidRDefault="00E73E9C"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d. Café</w:t>
      </w:r>
    </w:p>
    <w:p w:rsidR="00E73E9C" w:rsidRDefault="00E73E9C"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e. All of these</w:t>
      </w:r>
    </w:p>
    <w:p w:rsidR="006301C2" w:rsidRDefault="006301C2"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15. The people you work with are your ______________.</w:t>
      </w:r>
    </w:p>
    <w:p w:rsidR="006301C2" w:rsidRDefault="006301C2"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a. Employees</w:t>
      </w:r>
    </w:p>
    <w:p w:rsidR="006301C2" w:rsidRDefault="006301C2"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b. Co-Workers</w:t>
      </w:r>
    </w:p>
    <w:p w:rsidR="006301C2" w:rsidRDefault="006301C2"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lastRenderedPageBreak/>
        <w:t xml:space="preserve"> c. Manual</w:t>
      </w:r>
    </w:p>
    <w:p w:rsidR="006301C2" w:rsidRDefault="006301C2"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d. Laid off</w:t>
      </w:r>
    </w:p>
    <w:p w:rsidR="006301C2" w:rsidRDefault="006301C2"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e. None of these</w:t>
      </w:r>
    </w:p>
    <w:p w:rsidR="006301C2" w:rsidRDefault="006301C2" w:rsidP="00127D60">
      <w:pPr>
        <w:rPr>
          <w:rFonts w:ascii="Times New Roman" w:eastAsia="Times New Roman" w:hAnsi="Times New Roman" w:cs="Times New Roman"/>
          <w:color w:val="000000"/>
          <w:sz w:val="36"/>
          <w:szCs w:val="36"/>
        </w:rPr>
      </w:pPr>
    </w:p>
    <w:p w:rsidR="006301C2" w:rsidRDefault="006301C2" w:rsidP="00127D60">
      <w:pPr>
        <w:rPr>
          <w:rFonts w:ascii="Times New Roman" w:eastAsia="Times New Roman" w:hAnsi="Times New Roman" w:cs="Times New Roman"/>
          <w:color w:val="000000"/>
          <w:sz w:val="36"/>
          <w:szCs w:val="36"/>
        </w:rPr>
      </w:pPr>
    </w:p>
    <w:p w:rsidR="006301C2" w:rsidRDefault="006301C2"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Social Skills Assessment</w:t>
      </w:r>
    </w:p>
    <w:p w:rsidR="006301C2" w:rsidRDefault="006301C2"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Circle the correct answer</w:t>
      </w:r>
    </w:p>
    <w:p w:rsidR="00FF76AF" w:rsidRDefault="00FF76AF" w:rsidP="00127D60">
      <w:pPr>
        <w:rPr>
          <w:rFonts w:ascii="Times New Roman" w:eastAsia="Times New Roman" w:hAnsi="Times New Roman" w:cs="Times New Roman"/>
          <w:color w:val="000000"/>
          <w:sz w:val="36"/>
          <w:szCs w:val="36"/>
        </w:rPr>
      </w:pPr>
    </w:p>
    <w:p w:rsidR="00FF76AF" w:rsidRDefault="00FF76A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16. A physical dependence on a drug is_____________.</w:t>
      </w:r>
    </w:p>
    <w:p w:rsidR="00FF76AF" w:rsidRDefault="00FF76A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a. Germ   b.  Cough   c. Addiction   d. Calories   e. All of these</w:t>
      </w:r>
    </w:p>
    <w:p w:rsidR="00FF76AF" w:rsidRDefault="00FF76A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17. __________ is the amount of food eaten at one time.</w:t>
      </w:r>
    </w:p>
    <w:p w:rsidR="00FF76AF" w:rsidRDefault="00FF76A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a. Craving   b. Serving   c. Germ    d. Calorie   e. None of these</w:t>
      </w:r>
    </w:p>
    <w:p w:rsidR="00FF76AF" w:rsidRDefault="00FF76A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18. ______   _______ is treated so that it will last longer.</w:t>
      </w:r>
    </w:p>
    <w:p w:rsidR="00FF76AF" w:rsidRDefault="00FF76A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a. Prepared food   b. Balanced diet   c. Germ    d. Calorie</w:t>
      </w:r>
    </w:p>
    <w:p w:rsidR="00FF76AF" w:rsidRDefault="00FF76A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e. All of these</w:t>
      </w:r>
    </w:p>
    <w:p w:rsidR="00FF76AF" w:rsidRDefault="00FF76A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19. ___________ </w:t>
      </w:r>
      <w:r w:rsidR="000F4742">
        <w:rPr>
          <w:rFonts w:ascii="Times New Roman" w:eastAsia="Times New Roman" w:hAnsi="Times New Roman" w:cs="Times New Roman"/>
          <w:color w:val="000000"/>
          <w:sz w:val="36"/>
          <w:szCs w:val="36"/>
        </w:rPr>
        <w:t>is</w:t>
      </w:r>
      <w:r>
        <w:rPr>
          <w:rFonts w:ascii="Times New Roman" w:eastAsia="Times New Roman" w:hAnsi="Times New Roman" w:cs="Times New Roman"/>
          <w:color w:val="000000"/>
          <w:sz w:val="36"/>
          <w:szCs w:val="36"/>
        </w:rPr>
        <w:t xml:space="preserve"> the </w:t>
      </w:r>
      <w:r w:rsidR="000F4742">
        <w:rPr>
          <w:rFonts w:ascii="Times New Roman" w:eastAsia="Times New Roman" w:hAnsi="Times New Roman" w:cs="Times New Roman"/>
          <w:color w:val="000000"/>
          <w:sz w:val="36"/>
          <w:szCs w:val="36"/>
        </w:rPr>
        <w:t>unit that measures</w:t>
      </w:r>
      <w:r>
        <w:rPr>
          <w:rFonts w:ascii="Times New Roman" w:eastAsia="Times New Roman" w:hAnsi="Times New Roman" w:cs="Times New Roman"/>
          <w:color w:val="000000"/>
          <w:sz w:val="36"/>
          <w:szCs w:val="36"/>
        </w:rPr>
        <w:t xml:space="preserve"> the amount of energy your body receives from the food.</w:t>
      </w:r>
    </w:p>
    <w:p w:rsidR="00FF76AF" w:rsidRDefault="00FF76A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a. Germ    b.</w:t>
      </w:r>
      <w:r w:rsidR="000F4742">
        <w:rPr>
          <w:rFonts w:ascii="Times New Roman" w:eastAsia="Times New Roman" w:hAnsi="Times New Roman" w:cs="Times New Roman"/>
          <w:color w:val="000000"/>
          <w:sz w:val="36"/>
          <w:szCs w:val="36"/>
        </w:rPr>
        <w:t xml:space="preserve"> Craving   c. Calorie   d. Nutrition   e. None of these</w:t>
      </w:r>
    </w:p>
    <w:p w:rsidR="000F4742" w:rsidRDefault="000F4742"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20. A_____________   __________ consist of foods that are needed to continue to be healthy.</w:t>
      </w:r>
    </w:p>
    <w:p w:rsidR="000F4742" w:rsidRDefault="000F4742"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lastRenderedPageBreak/>
        <w:t>a. Nasty Germs   b. Big Calories   c. Large Servings                     d.</w:t>
      </w:r>
      <w:r w:rsidR="003935E4">
        <w:rPr>
          <w:rFonts w:ascii="Times New Roman" w:eastAsia="Times New Roman" w:hAnsi="Times New Roman" w:cs="Times New Roman"/>
          <w:color w:val="000000"/>
          <w:sz w:val="36"/>
          <w:szCs w:val="36"/>
        </w:rPr>
        <w:t xml:space="preserve"> </w:t>
      </w:r>
      <w:r>
        <w:rPr>
          <w:rFonts w:ascii="Times New Roman" w:eastAsia="Times New Roman" w:hAnsi="Times New Roman" w:cs="Times New Roman"/>
          <w:color w:val="000000"/>
          <w:sz w:val="36"/>
          <w:szCs w:val="36"/>
        </w:rPr>
        <w:t>balanced diet</w:t>
      </w:r>
      <w:r w:rsidR="003935E4">
        <w:rPr>
          <w:rFonts w:ascii="Times New Roman" w:eastAsia="Times New Roman" w:hAnsi="Times New Roman" w:cs="Times New Roman"/>
          <w:color w:val="000000"/>
          <w:sz w:val="36"/>
          <w:szCs w:val="36"/>
        </w:rPr>
        <w:t xml:space="preserve">   e. All of these</w:t>
      </w:r>
    </w:p>
    <w:p w:rsidR="003935E4" w:rsidRDefault="003935E4"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21. _______</w:t>
      </w:r>
      <w:r w:rsidR="000E1ED5">
        <w:rPr>
          <w:rFonts w:ascii="Times New Roman" w:eastAsia="Times New Roman" w:hAnsi="Times New Roman" w:cs="Times New Roman"/>
          <w:color w:val="000000"/>
          <w:sz w:val="36"/>
          <w:szCs w:val="36"/>
        </w:rPr>
        <w:t>______   is the type of nutrients your body must have to be healthy.</w:t>
      </w:r>
    </w:p>
    <w:p w:rsidR="000E1ED5" w:rsidRDefault="000E1ED5"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a. Vitamins   b. Germs   c. Servings   d. Calories   e. None of these</w:t>
      </w:r>
    </w:p>
    <w:p w:rsidR="000E1ED5" w:rsidRDefault="000E1ED5"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22. _____________ is a tiny life form that can cause disease.</w:t>
      </w:r>
    </w:p>
    <w:p w:rsidR="000E1ED5" w:rsidRDefault="000E1ED5"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a. Germ   b. Calorie   c. Vitamin   d. Serving   e. All of these</w:t>
      </w:r>
    </w:p>
    <w:p w:rsidR="000E1ED5" w:rsidRDefault="000E1ED5"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23. The process of taking food into your body and using it for energy and growth is _________.</w:t>
      </w:r>
    </w:p>
    <w:p w:rsidR="00A67C35" w:rsidRDefault="00A67C35"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a. Germ   b. Serving   c. Nutrition   d. Calorie   e. None of these</w:t>
      </w:r>
    </w:p>
    <w:p w:rsidR="00A67C35" w:rsidRDefault="00A67C35"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24. _______________ </w:t>
      </w:r>
      <w:proofErr w:type="gramStart"/>
      <w:r>
        <w:rPr>
          <w:rFonts w:ascii="Times New Roman" w:eastAsia="Times New Roman" w:hAnsi="Times New Roman" w:cs="Times New Roman"/>
          <w:color w:val="000000"/>
          <w:sz w:val="36"/>
          <w:szCs w:val="36"/>
        </w:rPr>
        <w:t>are</w:t>
      </w:r>
      <w:proofErr w:type="gramEnd"/>
      <w:r>
        <w:rPr>
          <w:rFonts w:ascii="Times New Roman" w:eastAsia="Times New Roman" w:hAnsi="Times New Roman" w:cs="Times New Roman"/>
          <w:color w:val="000000"/>
          <w:sz w:val="36"/>
          <w:szCs w:val="36"/>
        </w:rPr>
        <w:t xml:space="preserve"> the items that are needed to prepare food.</w:t>
      </w:r>
    </w:p>
    <w:p w:rsidR="00A67C35" w:rsidRDefault="00A67C35"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a. Ingredients   b. Germs   c. Calories   d. Servings   e. None of these</w:t>
      </w:r>
    </w:p>
    <w:p w:rsidR="00A67C35" w:rsidRDefault="00A67C35"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English Assessment</w:t>
      </w:r>
    </w:p>
    <w:p w:rsidR="00A67C35" w:rsidRDefault="00A67C35"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Circle the correct answer</w:t>
      </w:r>
    </w:p>
    <w:p w:rsidR="00A67C35" w:rsidRDefault="00A67C35"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25. What school do you attend?</w:t>
      </w:r>
    </w:p>
    <w:p w:rsidR="00A67C35" w:rsidRDefault="00A67C35"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a. Bailey   b. East   c. Maplewood   d. Stratford   e. None of these</w:t>
      </w:r>
    </w:p>
    <w:p w:rsidR="00A67C35" w:rsidRDefault="00A67C35"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26. What do we brush our teeth with?</w:t>
      </w:r>
    </w:p>
    <w:p w:rsidR="00A67C35" w:rsidRDefault="00A67C35"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lastRenderedPageBreak/>
        <w:t>a. Hair brush</w:t>
      </w:r>
      <w:r w:rsidR="007F1194">
        <w:rPr>
          <w:rFonts w:ascii="Times New Roman" w:eastAsia="Times New Roman" w:hAnsi="Times New Roman" w:cs="Times New Roman"/>
          <w:color w:val="000000"/>
          <w:sz w:val="36"/>
          <w:szCs w:val="36"/>
        </w:rPr>
        <w:t xml:space="preserve">   b. Pot brush   c. Scrub brush   d. Tooth brush       e. All of these</w:t>
      </w:r>
    </w:p>
    <w:p w:rsidR="00623864" w:rsidRDefault="00623864"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27. We _______ through the lunch line.</w:t>
      </w:r>
    </w:p>
    <w:p w:rsidR="00623864" w:rsidRDefault="00623864"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a. Run   b. Hop   c. Skip    d. Walk   e. None of these</w:t>
      </w:r>
    </w:p>
    <w:p w:rsidR="00623864" w:rsidRDefault="00623864" w:rsidP="00127D60">
      <w:pPr>
        <w:rPr>
          <w:rFonts w:ascii="Times New Roman" w:eastAsia="Times New Roman" w:hAnsi="Times New Roman" w:cs="Times New Roman"/>
          <w:color w:val="000000"/>
          <w:sz w:val="36"/>
          <w:szCs w:val="36"/>
        </w:rPr>
      </w:pPr>
    </w:p>
    <w:p w:rsidR="00623864" w:rsidRDefault="00623864"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28. We deliver the food to our students by _________   _____________ to them.</w:t>
      </w:r>
    </w:p>
    <w:p w:rsidR="004716C4" w:rsidRDefault="004716C4" w:rsidP="00127D60">
      <w:pPr>
        <w:rPr>
          <w:rFonts w:ascii="Times New Roman" w:eastAsia="Times New Roman" w:hAnsi="Times New Roman" w:cs="Times New Roman"/>
          <w:color w:val="000000"/>
          <w:sz w:val="36"/>
          <w:szCs w:val="36"/>
        </w:rPr>
      </w:pPr>
      <w:proofErr w:type="gramStart"/>
      <w:r>
        <w:rPr>
          <w:rFonts w:ascii="Times New Roman" w:eastAsia="Times New Roman" w:hAnsi="Times New Roman" w:cs="Times New Roman"/>
          <w:color w:val="000000"/>
          <w:sz w:val="36"/>
          <w:szCs w:val="36"/>
        </w:rPr>
        <w:t>a</w:t>
      </w:r>
      <w:proofErr w:type="gramEnd"/>
      <w:r>
        <w:rPr>
          <w:rFonts w:ascii="Times New Roman" w:eastAsia="Times New Roman" w:hAnsi="Times New Roman" w:cs="Times New Roman"/>
          <w:color w:val="000000"/>
          <w:sz w:val="36"/>
          <w:szCs w:val="36"/>
        </w:rPr>
        <w:t>.</w:t>
      </w:r>
      <w:r w:rsidR="007D3B8F">
        <w:rPr>
          <w:rFonts w:ascii="Times New Roman" w:eastAsia="Times New Roman" w:hAnsi="Times New Roman" w:cs="Times New Roman"/>
          <w:color w:val="000000"/>
          <w:sz w:val="36"/>
          <w:szCs w:val="36"/>
        </w:rPr>
        <w:t xml:space="preserve"> </w:t>
      </w:r>
      <w:r>
        <w:rPr>
          <w:rFonts w:ascii="Times New Roman" w:eastAsia="Times New Roman" w:hAnsi="Times New Roman" w:cs="Times New Roman"/>
          <w:color w:val="000000"/>
          <w:sz w:val="36"/>
          <w:szCs w:val="36"/>
        </w:rPr>
        <w:t>Giving it   b.</w:t>
      </w:r>
      <w:r w:rsidR="007D3B8F">
        <w:rPr>
          <w:rFonts w:ascii="Times New Roman" w:eastAsia="Times New Roman" w:hAnsi="Times New Roman" w:cs="Times New Roman"/>
          <w:color w:val="000000"/>
          <w:sz w:val="36"/>
          <w:szCs w:val="36"/>
        </w:rPr>
        <w:t xml:space="preserve"> Throwing it   c. Kicking it   d. Whizzing it          e. All of these</w:t>
      </w:r>
    </w:p>
    <w:p w:rsidR="007D3B8F" w:rsidRDefault="007D3B8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29. We use a _________ to wipe our mouth after eating.</w:t>
      </w:r>
    </w:p>
    <w:p w:rsidR="007D3B8F" w:rsidRDefault="007D3B8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a. Scarf   b. Tissue   c. Glove   d. Napkin   e. None of these</w:t>
      </w:r>
    </w:p>
    <w:p w:rsidR="007D3B8F" w:rsidRDefault="007D3B8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30.</w:t>
      </w:r>
      <w:r w:rsidR="001641A6">
        <w:rPr>
          <w:rFonts w:ascii="Times New Roman" w:eastAsia="Times New Roman" w:hAnsi="Times New Roman" w:cs="Times New Roman"/>
          <w:color w:val="000000"/>
          <w:sz w:val="36"/>
          <w:szCs w:val="36"/>
        </w:rPr>
        <w:t xml:space="preserve"> At lunchtime, we put our trash in the __________ ________.</w:t>
      </w:r>
    </w:p>
    <w:p w:rsidR="001641A6" w:rsidRDefault="001641A6"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a. Front table   b. Student face   c. Trash can  </w:t>
      </w:r>
      <w:r w:rsidR="006D0BF0">
        <w:rPr>
          <w:rFonts w:ascii="Times New Roman" w:eastAsia="Times New Roman" w:hAnsi="Times New Roman" w:cs="Times New Roman"/>
          <w:color w:val="000000"/>
          <w:sz w:val="36"/>
          <w:szCs w:val="36"/>
        </w:rPr>
        <w:t xml:space="preserve"> </w:t>
      </w:r>
      <w:r>
        <w:rPr>
          <w:rFonts w:ascii="Times New Roman" w:eastAsia="Times New Roman" w:hAnsi="Times New Roman" w:cs="Times New Roman"/>
          <w:color w:val="000000"/>
          <w:sz w:val="36"/>
          <w:szCs w:val="36"/>
        </w:rPr>
        <w:t xml:space="preserve"> d. </w:t>
      </w:r>
      <w:r w:rsidR="006D0BF0">
        <w:rPr>
          <w:rFonts w:ascii="Times New Roman" w:eastAsia="Times New Roman" w:hAnsi="Times New Roman" w:cs="Times New Roman"/>
          <w:color w:val="000000"/>
          <w:sz w:val="36"/>
          <w:szCs w:val="36"/>
        </w:rPr>
        <w:t>Middle floor                  e. All of these</w:t>
      </w:r>
    </w:p>
    <w:p w:rsidR="006D0BF0" w:rsidRDefault="006D0BF0" w:rsidP="00127D60">
      <w:pPr>
        <w:rPr>
          <w:rFonts w:ascii="Times New Roman" w:eastAsia="Times New Roman" w:hAnsi="Times New Roman" w:cs="Times New Roman"/>
          <w:color w:val="000000"/>
          <w:sz w:val="36"/>
          <w:szCs w:val="36"/>
        </w:rPr>
      </w:pPr>
    </w:p>
    <w:p w:rsidR="00F5705B" w:rsidRDefault="00F5705B" w:rsidP="00127D60">
      <w:pPr>
        <w:rPr>
          <w:rFonts w:ascii="Times New Roman" w:eastAsia="Times New Roman" w:hAnsi="Times New Roman" w:cs="Times New Roman"/>
          <w:color w:val="000000"/>
          <w:sz w:val="36"/>
          <w:szCs w:val="36"/>
        </w:rPr>
      </w:pPr>
    </w:p>
    <w:p w:rsidR="00F5705B" w:rsidRDefault="00F5705B" w:rsidP="00127D60">
      <w:pPr>
        <w:rPr>
          <w:rFonts w:ascii="Times New Roman" w:eastAsia="Times New Roman" w:hAnsi="Times New Roman" w:cs="Times New Roman"/>
          <w:color w:val="000000"/>
          <w:sz w:val="36"/>
          <w:szCs w:val="36"/>
        </w:rPr>
      </w:pPr>
    </w:p>
    <w:p w:rsidR="00F5705B" w:rsidRDefault="00F5705B" w:rsidP="00127D60">
      <w:pPr>
        <w:rPr>
          <w:rFonts w:ascii="Times New Roman" w:eastAsia="Times New Roman" w:hAnsi="Times New Roman" w:cs="Times New Roman"/>
          <w:color w:val="000000"/>
          <w:sz w:val="36"/>
          <w:szCs w:val="36"/>
        </w:rPr>
      </w:pPr>
    </w:p>
    <w:p w:rsidR="00F5705B" w:rsidRDefault="00F5705B" w:rsidP="00127D60">
      <w:pPr>
        <w:rPr>
          <w:rFonts w:ascii="Times New Roman" w:eastAsia="Times New Roman" w:hAnsi="Times New Roman" w:cs="Times New Roman"/>
          <w:color w:val="000000"/>
          <w:sz w:val="36"/>
          <w:szCs w:val="36"/>
        </w:rPr>
      </w:pPr>
    </w:p>
    <w:p w:rsidR="00F5705B" w:rsidRDefault="00F5705B" w:rsidP="00127D60">
      <w:pPr>
        <w:rPr>
          <w:rFonts w:ascii="Times New Roman" w:eastAsia="Times New Roman" w:hAnsi="Times New Roman" w:cs="Times New Roman"/>
          <w:color w:val="000000"/>
          <w:sz w:val="36"/>
          <w:szCs w:val="36"/>
        </w:rPr>
      </w:pPr>
    </w:p>
    <w:p w:rsidR="00F5705B" w:rsidRDefault="00F5705B" w:rsidP="00127D60">
      <w:pPr>
        <w:rPr>
          <w:rFonts w:ascii="Times New Roman" w:eastAsia="Times New Roman" w:hAnsi="Times New Roman" w:cs="Times New Roman"/>
          <w:color w:val="000000"/>
          <w:sz w:val="36"/>
          <w:szCs w:val="36"/>
        </w:rPr>
      </w:pPr>
    </w:p>
    <w:p w:rsidR="00F5705B" w:rsidRDefault="00F5705B" w:rsidP="00127D60">
      <w:pPr>
        <w:rPr>
          <w:rFonts w:ascii="Times New Roman" w:eastAsia="Times New Roman" w:hAnsi="Times New Roman" w:cs="Times New Roman"/>
          <w:color w:val="000000"/>
          <w:sz w:val="36"/>
          <w:szCs w:val="36"/>
        </w:rPr>
      </w:pPr>
    </w:p>
    <w:p w:rsidR="006D0BF0" w:rsidRDefault="000C7BDA"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Math </w:t>
      </w:r>
      <w:r w:rsidR="00FF5FDE">
        <w:rPr>
          <w:rFonts w:ascii="Times New Roman" w:eastAsia="Times New Roman" w:hAnsi="Times New Roman" w:cs="Times New Roman"/>
          <w:color w:val="000000"/>
          <w:sz w:val="36"/>
          <w:szCs w:val="36"/>
        </w:rPr>
        <w:t xml:space="preserve"> </w:t>
      </w:r>
      <w:r w:rsidR="006D0BF0">
        <w:rPr>
          <w:rFonts w:ascii="Times New Roman" w:eastAsia="Times New Roman" w:hAnsi="Times New Roman" w:cs="Times New Roman"/>
          <w:color w:val="000000"/>
          <w:sz w:val="36"/>
          <w:szCs w:val="36"/>
        </w:rPr>
        <w:t>Assessment</w:t>
      </w:r>
    </w:p>
    <w:p w:rsidR="006D0BF0" w:rsidRDefault="006D0BF0"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Circle the correct answer</w:t>
      </w:r>
    </w:p>
    <w:p w:rsidR="00365E06" w:rsidRDefault="00365E06" w:rsidP="00127D60">
      <w:pPr>
        <w:rPr>
          <w:rFonts w:ascii="Times New Roman" w:eastAsia="Times New Roman" w:hAnsi="Times New Roman" w:cs="Times New Roman"/>
          <w:color w:val="000000"/>
          <w:sz w:val="36"/>
          <w:szCs w:val="36"/>
        </w:rPr>
      </w:pPr>
    </w:p>
    <w:p w:rsidR="00365E06" w:rsidRDefault="00365E06" w:rsidP="00127D60">
      <w:pPr>
        <w:rPr>
          <w:rFonts w:ascii="Times New Roman" w:eastAsia="Times New Roman" w:hAnsi="Times New Roman" w:cs="Times New Roman"/>
          <w:color w:val="000000"/>
          <w:sz w:val="36"/>
          <w:szCs w:val="36"/>
        </w:rPr>
      </w:pPr>
    </w:p>
    <w:tbl>
      <w:tblPr>
        <w:tblW w:w="5000" w:type="pct"/>
        <w:tblCellSpacing w:w="15" w:type="dxa"/>
        <w:tblCellMar>
          <w:top w:w="15" w:type="dxa"/>
          <w:left w:w="15" w:type="dxa"/>
          <w:bottom w:w="15" w:type="dxa"/>
          <w:right w:w="15" w:type="dxa"/>
        </w:tblCellMar>
        <w:tblLook w:val="0000"/>
      </w:tblPr>
      <w:tblGrid>
        <w:gridCol w:w="972"/>
        <w:gridCol w:w="957"/>
        <w:gridCol w:w="4665"/>
        <w:gridCol w:w="957"/>
        <w:gridCol w:w="1899"/>
      </w:tblGrid>
      <w:tr w:rsidR="00365E06" w:rsidTr="0043337C">
        <w:trPr>
          <w:tblCellSpacing w:w="15" w:type="dxa"/>
        </w:trPr>
        <w:tc>
          <w:tcPr>
            <w:tcW w:w="500" w:type="pct"/>
            <w:vAlign w:val="center"/>
          </w:tcPr>
          <w:p w:rsidR="00365E06" w:rsidRDefault="00365E06" w:rsidP="0043337C">
            <w:pPr>
              <w:jc w:val="right"/>
            </w:pPr>
            <w:r>
              <w:t>Name:</w:t>
            </w:r>
          </w:p>
        </w:tc>
        <w:tc>
          <w:tcPr>
            <w:tcW w:w="500" w:type="pct"/>
            <w:tcBorders>
              <w:bottom w:val="single" w:sz="12" w:space="0" w:color="000000"/>
            </w:tcBorders>
            <w:vAlign w:val="center"/>
          </w:tcPr>
          <w:p w:rsidR="00365E06" w:rsidRDefault="00365E06" w:rsidP="0043337C">
            <w:pPr>
              <w:rPr>
                <w:sz w:val="40"/>
                <w:szCs w:val="40"/>
              </w:rPr>
            </w:pPr>
            <w:r>
              <w:rPr>
                <w:sz w:val="40"/>
                <w:szCs w:val="40"/>
              </w:rPr>
              <w:t xml:space="preserve">  </w:t>
            </w:r>
          </w:p>
        </w:tc>
        <w:tc>
          <w:tcPr>
            <w:tcW w:w="2500" w:type="pct"/>
            <w:vAlign w:val="center"/>
          </w:tcPr>
          <w:p w:rsidR="00365E06" w:rsidRDefault="00365E06" w:rsidP="0043337C">
            <w:pPr>
              <w:jc w:val="center"/>
              <w:rPr>
                <w:sz w:val="40"/>
                <w:szCs w:val="40"/>
              </w:rPr>
            </w:pPr>
            <w:r>
              <w:rPr>
                <w:noProof/>
                <w:color w:val="0000FF"/>
                <w:sz w:val="40"/>
                <w:szCs w:val="40"/>
              </w:rPr>
              <w:drawing>
                <wp:inline distT="0" distB="0" distL="0" distR="0">
                  <wp:extent cx="1228725" cy="238125"/>
                  <wp:effectExtent l="19050" t="0" r="9525" b="0"/>
                  <wp:docPr id="3" name="Picture 3" descr="logosmal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small"/>
                          <pic:cNvPicPr>
                            <a:picLocks noChangeAspect="1" noChangeArrowheads="1"/>
                          </pic:cNvPicPr>
                        </pic:nvPicPr>
                        <pic:blipFill>
                          <a:blip r:embed="rId6"/>
                          <a:srcRect/>
                          <a:stretch>
                            <a:fillRect/>
                          </a:stretch>
                        </pic:blipFill>
                        <pic:spPr bwMode="auto">
                          <a:xfrm>
                            <a:off x="0" y="0"/>
                            <a:ext cx="1228725" cy="238125"/>
                          </a:xfrm>
                          <a:prstGeom prst="rect">
                            <a:avLst/>
                          </a:prstGeom>
                          <a:noFill/>
                          <a:ln w="9525">
                            <a:noFill/>
                            <a:miter lim="800000"/>
                            <a:headEnd/>
                            <a:tailEnd/>
                          </a:ln>
                        </pic:spPr>
                      </pic:pic>
                    </a:graphicData>
                  </a:graphic>
                </wp:inline>
              </w:drawing>
            </w:r>
          </w:p>
        </w:tc>
        <w:tc>
          <w:tcPr>
            <w:tcW w:w="500" w:type="pct"/>
            <w:vAlign w:val="center"/>
          </w:tcPr>
          <w:p w:rsidR="00365E06" w:rsidRDefault="00365E06" w:rsidP="0043337C">
            <w:pPr>
              <w:jc w:val="right"/>
            </w:pPr>
            <w:r>
              <w:t>Date:</w:t>
            </w:r>
          </w:p>
        </w:tc>
        <w:tc>
          <w:tcPr>
            <w:tcW w:w="1000" w:type="pct"/>
            <w:tcBorders>
              <w:bottom w:val="single" w:sz="12" w:space="0" w:color="000000"/>
            </w:tcBorders>
            <w:vAlign w:val="center"/>
          </w:tcPr>
          <w:p w:rsidR="00365E06" w:rsidRDefault="00365E06" w:rsidP="0043337C">
            <w:pPr>
              <w:jc w:val="right"/>
              <w:rPr>
                <w:sz w:val="40"/>
                <w:szCs w:val="40"/>
              </w:rPr>
            </w:pPr>
            <w:r>
              <w:rPr>
                <w:sz w:val="40"/>
                <w:szCs w:val="40"/>
              </w:rPr>
              <w:t xml:space="preserve">  </w:t>
            </w:r>
          </w:p>
        </w:tc>
      </w:tr>
      <w:tr w:rsidR="00365E06" w:rsidTr="0043337C">
        <w:trPr>
          <w:tblCellSpacing w:w="15" w:type="dxa"/>
        </w:trPr>
        <w:tc>
          <w:tcPr>
            <w:tcW w:w="0" w:type="auto"/>
            <w:gridSpan w:val="4"/>
            <w:vAlign w:val="center"/>
          </w:tcPr>
          <w:p w:rsidR="00365E06" w:rsidRDefault="00365E06" w:rsidP="0043337C">
            <w:pPr>
              <w:jc w:val="center"/>
              <w:rPr>
                <w:sz w:val="28"/>
                <w:szCs w:val="28"/>
              </w:rPr>
            </w:pPr>
            <w:r>
              <w:rPr>
                <w:sz w:val="28"/>
                <w:szCs w:val="28"/>
              </w:rPr>
              <w:t xml:space="preserve">Calendar </w:t>
            </w:r>
          </w:p>
        </w:tc>
        <w:tc>
          <w:tcPr>
            <w:tcW w:w="0" w:type="auto"/>
            <w:vAlign w:val="center"/>
          </w:tcPr>
          <w:p w:rsidR="00365E06" w:rsidRDefault="00365E06" w:rsidP="0043337C">
            <w:pPr>
              <w:rPr>
                <w:sz w:val="20"/>
                <w:szCs w:val="20"/>
              </w:rPr>
            </w:pPr>
          </w:p>
        </w:tc>
      </w:tr>
    </w:tbl>
    <w:p w:rsidR="00365E06" w:rsidRDefault="00365E06" w:rsidP="00365E06">
      <w:pPr>
        <w:jc w:val="center"/>
        <w:rPr>
          <w:vanish/>
        </w:rPr>
      </w:pPr>
    </w:p>
    <w:tbl>
      <w:tblPr>
        <w:tblW w:w="63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900"/>
        <w:gridCol w:w="900"/>
        <w:gridCol w:w="900"/>
        <w:gridCol w:w="900"/>
        <w:gridCol w:w="900"/>
        <w:gridCol w:w="900"/>
        <w:gridCol w:w="900"/>
      </w:tblGrid>
      <w:tr w:rsidR="00365E06" w:rsidTr="0043337C">
        <w:trPr>
          <w:trHeight w:val="450"/>
          <w:tblCellSpacing w:w="0" w:type="dxa"/>
          <w:jc w:val="center"/>
        </w:trPr>
        <w:tc>
          <w:tcPr>
            <w:tcW w:w="0" w:type="auto"/>
            <w:gridSpan w:val="7"/>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April-2012</w:t>
            </w:r>
          </w:p>
        </w:tc>
      </w:tr>
      <w:tr w:rsidR="00365E06" w:rsidTr="0043337C">
        <w:trPr>
          <w:trHeight w:val="450"/>
          <w:tblCellSpacing w:w="0" w:type="dxa"/>
          <w:jc w:val="center"/>
        </w:trPr>
        <w:tc>
          <w:tcPr>
            <w:tcW w:w="900" w:type="dxa"/>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SUN  </w:t>
            </w:r>
          </w:p>
        </w:tc>
        <w:tc>
          <w:tcPr>
            <w:tcW w:w="900" w:type="dxa"/>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MON  </w:t>
            </w:r>
          </w:p>
        </w:tc>
        <w:tc>
          <w:tcPr>
            <w:tcW w:w="900" w:type="dxa"/>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TUE  </w:t>
            </w:r>
          </w:p>
        </w:tc>
        <w:tc>
          <w:tcPr>
            <w:tcW w:w="900" w:type="dxa"/>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WED  </w:t>
            </w:r>
          </w:p>
        </w:tc>
        <w:tc>
          <w:tcPr>
            <w:tcW w:w="900" w:type="dxa"/>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THU  </w:t>
            </w:r>
          </w:p>
        </w:tc>
        <w:tc>
          <w:tcPr>
            <w:tcW w:w="900" w:type="dxa"/>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FRI  </w:t>
            </w:r>
          </w:p>
        </w:tc>
        <w:tc>
          <w:tcPr>
            <w:tcW w:w="900" w:type="dxa"/>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SAT  </w:t>
            </w:r>
          </w:p>
        </w:tc>
      </w:tr>
      <w:tr w:rsidR="00365E06" w:rsidTr="0043337C">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1</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2</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3</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4</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5</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6</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7</w:t>
            </w:r>
          </w:p>
        </w:tc>
      </w:tr>
      <w:tr w:rsidR="00365E06" w:rsidTr="0043337C">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8</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9</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10</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11</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12</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13</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14</w:t>
            </w:r>
          </w:p>
        </w:tc>
      </w:tr>
      <w:tr w:rsidR="00365E06" w:rsidTr="0043337C">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15</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16</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17</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18</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19</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20</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21</w:t>
            </w:r>
          </w:p>
        </w:tc>
      </w:tr>
      <w:tr w:rsidR="00365E06" w:rsidTr="0043337C">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22</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23</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24</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25</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26</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27</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28</w:t>
            </w:r>
          </w:p>
        </w:tc>
      </w:tr>
      <w:tr w:rsidR="00365E06" w:rsidTr="0043337C">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29</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30</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 xml:space="preserve">  </w:t>
            </w:r>
          </w:p>
        </w:tc>
      </w:tr>
      <w:tr w:rsidR="00365E06" w:rsidTr="0043337C">
        <w:trPr>
          <w:trHeight w:val="45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65E06" w:rsidRDefault="00365E06" w:rsidP="0043337C">
            <w:pPr>
              <w:jc w:val="center"/>
              <w:rPr>
                <w:sz w:val="30"/>
                <w:szCs w:val="30"/>
              </w:rPr>
            </w:pPr>
            <w:r>
              <w:rPr>
                <w:sz w:val="30"/>
                <w:szCs w:val="30"/>
              </w:rPr>
              <w:t xml:space="preserve">  </w:t>
            </w:r>
          </w:p>
        </w:tc>
      </w:tr>
    </w:tbl>
    <w:p w:rsidR="00365E06" w:rsidRDefault="00365E06" w:rsidP="00365E06">
      <w:pPr>
        <w:spacing w:after="240"/>
      </w:pPr>
    </w:p>
    <w:tbl>
      <w:tblPr>
        <w:tblW w:w="0" w:type="auto"/>
        <w:tblCellSpacing w:w="15" w:type="dxa"/>
        <w:tblCellMar>
          <w:top w:w="15" w:type="dxa"/>
          <w:left w:w="15" w:type="dxa"/>
          <w:bottom w:w="15" w:type="dxa"/>
          <w:right w:w="15" w:type="dxa"/>
        </w:tblCellMar>
        <w:tblLook w:val="0000"/>
      </w:tblPr>
      <w:tblGrid>
        <w:gridCol w:w="289"/>
        <w:gridCol w:w="4150"/>
        <w:gridCol w:w="1545"/>
      </w:tblGrid>
      <w:tr w:rsidR="00365E06" w:rsidTr="0043337C">
        <w:trPr>
          <w:trHeight w:val="450"/>
          <w:tblCellSpacing w:w="15" w:type="dxa"/>
        </w:trPr>
        <w:tc>
          <w:tcPr>
            <w:tcW w:w="0" w:type="auto"/>
            <w:vAlign w:val="center"/>
          </w:tcPr>
          <w:p w:rsidR="00365E06" w:rsidRDefault="00145F87" w:rsidP="0043337C">
            <w:pPr>
              <w:rPr>
                <w:sz w:val="40"/>
                <w:szCs w:val="40"/>
              </w:rPr>
            </w:pPr>
            <w:r>
              <w:rPr>
                <w:rStyle w:val="number1"/>
              </w:rPr>
              <w:t>31)</w:t>
            </w:r>
          </w:p>
        </w:tc>
        <w:tc>
          <w:tcPr>
            <w:tcW w:w="0" w:type="auto"/>
            <w:vAlign w:val="center"/>
          </w:tcPr>
          <w:p w:rsidR="00365E06" w:rsidRDefault="00365E06" w:rsidP="0043337C">
            <w:pPr>
              <w:rPr>
                <w:sz w:val="30"/>
                <w:szCs w:val="30"/>
              </w:rPr>
            </w:pPr>
            <w:r>
              <w:rPr>
                <w:sz w:val="30"/>
                <w:szCs w:val="30"/>
              </w:rPr>
              <w:t>What day of the week is April 24?</w:t>
            </w:r>
          </w:p>
        </w:tc>
        <w:tc>
          <w:tcPr>
            <w:tcW w:w="1500" w:type="dxa"/>
            <w:tcBorders>
              <w:bottom w:val="single" w:sz="12" w:space="0" w:color="000000"/>
            </w:tcBorders>
            <w:vAlign w:val="center"/>
          </w:tcPr>
          <w:p w:rsidR="00365E06" w:rsidRDefault="00365E06" w:rsidP="0043337C">
            <w:pPr>
              <w:rPr>
                <w:sz w:val="40"/>
                <w:szCs w:val="40"/>
              </w:rPr>
            </w:pPr>
            <w:r>
              <w:rPr>
                <w:sz w:val="40"/>
                <w:szCs w:val="40"/>
              </w:rPr>
              <w:t xml:space="preserve">  </w:t>
            </w:r>
          </w:p>
        </w:tc>
      </w:tr>
    </w:tbl>
    <w:p w:rsidR="00365E06" w:rsidRDefault="00365E06" w:rsidP="00365E06">
      <w:pPr>
        <w:spacing w:after="240"/>
      </w:pPr>
    </w:p>
    <w:tbl>
      <w:tblPr>
        <w:tblW w:w="0" w:type="auto"/>
        <w:tblCellSpacing w:w="15" w:type="dxa"/>
        <w:tblCellMar>
          <w:top w:w="15" w:type="dxa"/>
          <w:left w:w="15" w:type="dxa"/>
          <w:bottom w:w="15" w:type="dxa"/>
          <w:right w:w="15" w:type="dxa"/>
        </w:tblCellMar>
        <w:tblLook w:val="0000"/>
      </w:tblPr>
      <w:tblGrid>
        <w:gridCol w:w="289"/>
        <w:gridCol w:w="4150"/>
        <w:gridCol w:w="1545"/>
      </w:tblGrid>
      <w:tr w:rsidR="00365E06" w:rsidTr="0043337C">
        <w:trPr>
          <w:trHeight w:val="450"/>
          <w:tblCellSpacing w:w="15" w:type="dxa"/>
        </w:trPr>
        <w:tc>
          <w:tcPr>
            <w:tcW w:w="0" w:type="auto"/>
            <w:vAlign w:val="center"/>
          </w:tcPr>
          <w:p w:rsidR="00365E06" w:rsidRDefault="00145F87" w:rsidP="0043337C">
            <w:pPr>
              <w:rPr>
                <w:sz w:val="40"/>
                <w:szCs w:val="40"/>
              </w:rPr>
            </w:pPr>
            <w:r>
              <w:rPr>
                <w:rStyle w:val="number1"/>
              </w:rPr>
              <w:lastRenderedPageBreak/>
              <w:t>3</w:t>
            </w:r>
            <w:r w:rsidR="00365E06">
              <w:rPr>
                <w:rStyle w:val="number1"/>
              </w:rPr>
              <w:t xml:space="preserve">2) </w:t>
            </w:r>
          </w:p>
        </w:tc>
        <w:tc>
          <w:tcPr>
            <w:tcW w:w="0" w:type="auto"/>
            <w:vAlign w:val="center"/>
          </w:tcPr>
          <w:p w:rsidR="00365E06" w:rsidRDefault="00365E06" w:rsidP="0043337C">
            <w:pPr>
              <w:rPr>
                <w:sz w:val="30"/>
                <w:szCs w:val="30"/>
              </w:rPr>
            </w:pPr>
            <w:r>
              <w:rPr>
                <w:sz w:val="30"/>
                <w:szCs w:val="30"/>
              </w:rPr>
              <w:t>What day of the week is April 21?</w:t>
            </w:r>
          </w:p>
        </w:tc>
        <w:tc>
          <w:tcPr>
            <w:tcW w:w="1500" w:type="dxa"/>
            <w:tcBorders>
              <w:bottom w:val="single" w:sz="12" w:space="0" w:color="000000"/>
            </w:tcBorders>
            <w:vAlign w:val="center"/>
          </w:tcPr>
          <w:p w:rsidR="00365E06" w:rsidRDefault="00365E06" w:rsidP="0043337C">
            <w:pPr>
              <w:rPr>
                <w:sz w:val="40"/>
                <w:szCs w:val="40"/>
              </w:rPr>
            </w:pPr>
            <w:r>
              <w:rPr>
                <w:sz w:val="40"/>
                <w:szCs w:val="40"/>
              </w:rPr>
              <w:t xml:space="preserve">  </w:t>
            </w:r>
          </w:p>
        </w:tc>
      </w:tr>
    </w:tbl>
    <w:p w:rsidR="00365E06" w:rsidRDefault="00365E06" w:rsidP="00365E06">
      <w:pPr>
        <w:spacing w:after="240"/>
      </w:pPr>
    </w:p>
    <w:tbl>
      <w:tblPr>
        <w:tblW w:w="0" w:type="auto"/>
        <w:tblCellSpacing w:w="15" w:type="dxa"/>
        <w:tblCellMar>
          <w:top w:w="15" w:type="dxa"/>
          <w:left w:w="15" w:type="dxa"/>
          <w:bottom w:w="15" w:type="dxa"/>
          <w:right w:w="15" w:type="dxa"/>
        </w:tblCellMar>
        <w:tblLook w:val="0000"/>
      </w:tblPr>
      <w:tblGrid>
        <w:gridCol w:w="289"/>
        <w:gridCol w:w="5205"/>
        <w:gridCol w:w="1545"/>
      </w:tblGrid>
      <w:tr w:rsidR="00365E06" w:rsidTr="0043337C">
        <w:trPr>
          <w:trHeight w:val="450"/>
          <w:tblCellSpacing w:w="15" w:type="dxa"/>
        </w:trPr>
        <w:tc>
          <w:tcPr>
            <w:tcW w:w="0" w:type="auto"/>
            <w:vAlign w:val="center"/>
          </w:tcPr>
          <w:p w:rsidR="00365E06" w:rsidRDefault="00365E06" w:rsidP="0043337C">
            <w:pPr>
              <w:rPr>
                <w:sz w:val="40"/>
                <w:szCs w:val="40"/>
              </w:rPr>
            </w:pPr>
            <w:r>
              <w:rPr>
                <w:rStyle w:val="number1"/>
              </w:rPr>
              <w:t>3</w:t>
            </w:r>
            <w:r w:rsidR="00145F87">
              <w:rPr>
                <w:rStyle w:val="number1"/>
              </w:rPr>
              <w:t>3</w:t>
            </w:r>
            <w:r>
              <w:rPr>
                <w:rStyle w:val="number1"/>
              </w:rPr>
              <w:t xml:space="preserve">) </w:t>
            </w:r>
          </w:p>
        </w:tc>
        <w:tc>
          <w:tcPr>
            <w:tcW w:w="0" w:type="auto"/>
            <w:vAlign w:val="center"/>
          </w:tcPr>
          <w:p w:rsidR="00365E06" w:rsidRDefault="00365E06" w:rsidP="0043337C">
            <w:pPr>
              <w:rPr>
                <w:sz w:val="30"/>
                <w:szCs w:val="30"/>
              </w:rPr>
            </w:pPr>
            <w:r>
              <w:rPr>
                <w:sz w:val="30"/>
                <w:szCs w:val="30"/>
              </w:rPr>
              <w:t>What date is the first Wednesday in April?</w:t>
            </w:r>
          </w:p>
        </w:tc>
        <w:tc>
          <w:tcPr>
            <w:tcW w:w="1500" w:type="dxa"/>
            <w:tcBorders>
              <w:bottom w:val="single" w:sz="12" w:space="0" w:color="000000"/>
            </w:tcBorders>
            <w:vAlign w:val="center"/>
          </w:tcPr>
          <w:p w:rsidR="00365E06" w:rsidRDefault="00365E06" w:rsidP="0043337C">
            <w:pPr>
              <w:rPr>
                <w:sz w:val="40"/>
                <w:szCs w:val="40"/>
              </w:rPr>
            </w:pPr>
            <w:r>
              <w:rPr>
                <w:sz w:val="40"/>
                <w:szCs w:val="40"/>
              </w:rPr>
              <w:t xml:space="preserve">  </w:t>
            </w:r>
          </w:p>
        </w:tc>
      </w:tr>
    </w:tbl>
    <w:p w:rsidR="00365E06" w:rsidRDefault="00365E06" w:rsidP="00365E06">
      <w:pPr>
        <w:spacing w:after="240"/>
      </w:pPr>
    </w:p>
    <w:tbl>
      <w:tblPr>
        <w:tblW w:w="0" w:type="auto"/>
        <w:tblCellSpacing w:w="15" w:type="dxa"/>
        <w:tblCellMar>
          <w:top w:w="15" w:type="dxa"/>
          <w:left w:w="15" w:type="dxa"/>
          <w:bottom w:w="15" w:type="dxa"/>
          <w:right w:w="15" w:type="dxa"/>
        </w:tblCellMar>
        <w:tblLook w:val="0000"/>
      </w:tblPr>
      <w:tblGrid>
        <w:gridCol w:w="289"/>
        <w:gridCol w:w="4886"/>
        <w:gridCol w:w="1545"/>
      </w:tblGrid>
      <w:tr w:rsidR="00365E06" w:rsidTr="0043337C">
        <w:trPr>
          <w:trHeight w:val="450"/>
          <w:tblCellSpacing w:w="15" w:type="dxa"/>
        </w:trPr>
        <w:tc>
          <w:tcPr>
            <w:tcW w:w="0" w:type="auto"/>
            <w:vAlign w:val="center"/>
          </w:tcPr>
          <w:p w:rsidR="00365E06" w:rsidRDefault="00145F87" w:rsidP="0043337C">
            <w:pPr>
              <w:rPr>
                <w:sz w:val="40"/>
                <w:szCs w:val="40"/>
              </w:rPr>
            </w:pPr>
            <w:r>
              <w:rPr>
                <w:rStyle w:val="number1"/>
              </w:rPr>
              <w:t>3</w:t>
            </w:r>
            <w:r w:rsidR="00365E06">
              <w:rPr>
                <w:rStyle w:val="number1"/>
              </w:rPr>
              <w:t xml:space="preserve">4) </w:t>
            </w:r>
          </w:p>
        </w:tc>
        <w:tc>
          <w:tcPr>
            <w:tcW w:w="0" w:type="auto"/>
            <w:vAlign w:val="center"/>
          </w:tcPr>
          <w:p w:rsidR="00365E06" w:rsidRDefault="00365E06" w:rsidP="0043337C">
            <w:pPr>
              <w:rPr>
                <w:sz w:val="30"/>
                <w:szCs w:val="30"/>
              </w:rPr>
            </w:pPr>
            <w:r>
              <w:rPr>
                <w:sz w:val="30"/>
                <w:szCs w:val="30"/>
              </w:rPr>
              <w:t>What date is the third Monday in April?</w:t>
            </w:r>
          </w:p>
        </w:tc>
        <w:tc>
          <w:tcPr>
            <w:tcW w:w="1500" w:type="dxa"/>
            <w:tcBorders>
              <w:bottom w:val="single" w:sz="12" w:space="0" w:color="000000"/>
            </w:tcBorders>
            <w:vAlign w:val="center"/>
          </w:tcPr>
          <w:p w:rsidR="00365E06" w:rsidRDefault="00365E06" w:rsidP="0043337C">
            <w:pPr>
              <w:rPr>
                <w:sz w:val="40"/>
                <w:szCs w:val="40"/>
              </w:rPr>
            </w:pPr>
            <w:r>
              <w:rPr>
                <w:sz w:val="40"/>
                <w:szCs w:val="40"/>
              </w:rPr>
              <w:t xml:space="preserve">  </w:t>
            </w:r>
          </w:p>
        </w:tc>
      </w:tr>
    </w:tbl>
    <w:p w:rsidR="00365E06" w:rsidRDefault="00365E06" w:rsidP="00365E06">
      <w:pPr>
        <w:spacing w:after="240"/>
      </w:pPr>
    </w:p>
    <w:tbl>
      <w:tblPr>
        <w:tblW w:w="0" w:type="auto"/>
        <w:tblCellSpacing w:w="15" w:type="dxa"/>
        <w:tblCellMar>
          <w:top w:w="15" w:type="dxa"/>
          <w:left w:w="15" w:type="dxa"/>
          <w:bottom w:w="15" w:type="dxa"/>
          <w:right w:w="15" w:type="dxa"/>
        </w:tblCellMar>
        <w:tblLook w:val="0000"/>
      </w:tblPr>
      <w:tblGrid>
        <w:gridCol w:w="289"/>
        <w:gridCol w:w="4150"/>
        <w:gridCol w:w="1545"/>
      </w:tblGrid>
      <w:tr w:rsidR="00365E06" w:rsidTr="0043337C">
        <w:trPr>
          <w:trHeight w:val="450"/>
          <w:tblCellSpacing w:w="15" w:type="dxa"/>
        </w:trPr>
        <w:tc>
          <w:tcPr>
            <w:tcW w:w="0" w:type="auto"/>
            <w:vAlign w:val="center"/>
          </w:tcPr>
          <w:p w:rsidR="00365E06" w:rsidRDefault="00145F87" w:rsidP="0043337C">
            <w:pPr>
              <w:rPr>
                <w:sz w:val="40"/>
                <w:szCs w:val="40"/>
              </w:rPr>
            </w:pPr>
            <w:r>
              <w:rPr>
                <w:rStyle w:val="number1"/>
              </w:rPr>
              <w:t>3</w:t>
            </w:r>
            <w:r w:rsidR="00365E06">
              <w:rPr>
                <w:rStyle w:val="number1"/>
              </w:rPr>
              <w:t xml:space="preserve">5) </w:t>
            </w:r>
          </w:p>
        </w:tc>
        <w:tc>
          <w:tcPr>
            <w:tcW w:w="0" w:type="auto"/>
            <w:vAlign w:val="center"/>
          </w:tcPr>
          <w:p w:rsidR="00365E06" w:rsidRDefault="00365E06" w:rsidP="0043337C">
            <w:pPr>
              <w:rPr>
                <w:sz w:val="30"/>
                <w:szCs w:val="30"/>
              </w:rPr>
            </w:pPr>
            <w:r>
              <w:rPr>
                <w:sz w:val="30"/>
                <w:szCs w:val="30"/>
              </w:rPr>
              <w:t>What day of the week is April 30?</w:t>
            </w:r>
          </w:p>
        </w:tc>
        <w:tc>
          <w:tcPr>
            <w:tcW w:w="1500" w:type="dxa"/>
            <w:tcBorders>
              <w:bottom w:val="single" w:sz="12" w:space="0" w:color="000000"/>
            </w:tcBorders>
            <w:vAlign w:val="center"/>
          </w:tcPr>
          <w:p w:rsidR="00365E06" w:rsidRDefault="00365E06" w:rsidP="0043337C">
            <w:pPr>
              <w:rPr>
                <w:sz w:val="40"/>
                <w:szCs w:val="40"/>
              </w:rPr>
            </w:pPr>
            <w:r>
              <w:rPr>
                <w:sz w:val="40"/>
                <w:szCs w:val="40"/>
              </w:rPr>
              <w:t xml:space="preserve">  </w:t>
            </w:r>
          </w:p>
        </w:tc>
      </w:tr>
    </w:tbl>
    <w:p w:rsidR="00365E06" w:rsidRDefault="00365E06" w:rsidP="00127D60">
      <w:pPr>
        <w:rPr>
          <w:rFonts w:ascii="Times New Roman" w:eastAsia="Times New Roman" w:hAnsi="Times New Roman" w:cs="Times New Roman"/>
          <w:color w:val="000000"/>
          <w:sz w:val="36"/>
          <w:szCs w:val="36"/>
        </w:rPr>
      </w:pPr>
    </w:p>
    <w:p w:rsidR="006D0BF0" w:rsidRDefault="006D0BF0" w:rsidP="00127D60">
      <w:pPr>
        <w:rPr>
          <w:rFonts w:ascii="Times New Roman" w:eastAsia="Times New Roman" w:hAnsi="Times New Roman" w:cs="Times New Roman"/>
          <w:color w:val="000000"/>
          <w:sz w:val="36"/>
          <w:szCs w:val="36"/>
        </w:rPr>
      </w:pPr>
    </w:p>
    <w:p w:rsidR="00623864" w:rsidRDefault="00623864" w:rsidP="00127D60">
      <w:pPr>
        <w:rPr>
          <w:rFonts w:ascii="Times New Roman" w:eastAsia="Times New Roman" w:hAnsi="Times New Roman" w:cs="Times New Roman"/>
          <w:color w:val="000000"/>
          <w:sz w:val="36"/>
          <w:szCs w:val="36"/>
        </w:rPr>
      </w:pPr>
    </w:p>
    <w:p w:rsidR="00A67C35" w:rsidRDefault="00A67C35" w:rsidP="00127D60">
      <w:pPr>
        <w:rPr>
          <w:rFonts w:ascii="Times New Roman" w:eastAsia="Times New Roman" w:hAnsi="Times New Roman" w:cs="Times New Roman"/>
          <w:color w:val="000000"/>
          <w:sz w:val="36"/>
          <w:szCs w:val="36"/>
        </w:rPr>
      </w:pPr>
    </w:p>
    <w:p w:rsidR="00A67C35" w:rsidRDefault="00A67C35" w:rsidP="00127D60">
      <w:pPr>
        <w:rPr>
          <w:rFonts w:ascii="Times New Roman" w:eastAsia="Times New Roman" w:hAnsi="Times New Roman" w:cs="Times New Roman"/>
          <w:color w:val="000000"/>
          <w:sz w:val="36"/>
          <w:szCs w:val="36"/>
        </w:rPr>
      </w:pPr>
    </w:p>
    <w:p w:rsidR="000E1ED5" w:rsidRDefault="000E1ED5" w:rsidP="00127D60">
      <w:pPr>
        <w:rPr>
          <w:rFonts w:ascii="Times New Roman" w:eastAsia="Times New Roman" w:hAnsi="Times New Roman" w:cs="Times New Roman"/>
          <w:color w:val="000000"/>
          <w:sz w:val="36"/>
          <w:szCs w:val="36"/>
        </w:rPr>
      </w:pPr>
    </w:p>
    <w:p w:rsidR="000F4742" w:rsidRDefault="000F4742" w:rsidP="00127D60">
      <w:pPr>
        <w:rPr>
          <w:rFonts w:ascii="Times New Roman" w:eastAsia="Times New Roman" w:hAnsi="Times New Roman" w:cs="Times New Roman"/>
          <w:color w:val="000000"/>
          <w:sz w:val="36"/>
          <w:szCs w:val="36"/>
        </w:rPr>
      </w:pPr>
    </w:p>
    <w:p w:rsidR="00FF76AF" w:rsidRDefault="00FF76AF" w:rsidP="00127D60">
      <w:pPr>
        <w:rPr>
          <w:rFonts w:ascii="Times New Roman" w:eastAsia="Times New Roman" w:hAnsi="Times New Roman" w:cs="Times New Roman"/>
          <w:color w:val="000000"/>
          <w:sz w:val="36"/>
          <w:szCs w:val="36"/>
        </w:rPr>
      </w:pPr>
    </w:p>
    <w:p w:rsidR="006301C2" w:rsidRDefault="006301C2" w:rsidP="00127D60">
      <w:pPr>
        <w:rPr>
          <w:rFonts w:ascii="Times New Roman" w:eastAsia="Times New Roman" w:hAnsi="Times New Roman" w:cs="Times New Roman"/>
          <w:color w:val="000000"/>
          <w:sz w:val="36"/>
          <w:szCs w:val="36"/>
        </w:rPr>
      </w:pPr>
    </w:p>
    <w:p w:rsidR="0084450F" w:rsidRDefault="0084450F" w:rsidP="00127D60">
      <w:pP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w:t>
      </w:r>
    </w:p>
    <w:p w:rsidR="00206132" w:rsidRDefault="00206132" w:rsidP="00127D60">
      <w:pPr>
        <w:rPr>
          <w:rFonts w:ascii="Times New Roman" w:eastAsia="Times New Roman" w:hAnsi="Times New Roman" w:cs="Times New Roman"/>
          <w:color w:val="000000"/>
          <w:sz w:val="36"/>
          <w:szCs w:val="36"/>
        </w:rPr>
      </w:pPr>
    </w:p>
    <w:p w:rsidR="00206132" w:rsidRDefault="00206132" w:rsidP="00127D60">
      <w:pPr>
        <w:rPr>
          <w:rFonts w:ascii="Times New Roman" w:eastAsia="Times New Roman" w:hAnsi="Times New Roman" w:cs="Times New Roman"/>
          <w:color w:val="000000"/>
          <w:sz w:val="36"/>
          <w:szCs w:val="36"/>
        </w:rPr>
      </w:pPr>
    </w:p>
    <w:p w:rsidR="00206132" w:rsidRDefault="00206132" w:rsidP="00127D60">
      <w:pPr>
        <w:rPr>
          <w:rFonts w:ascii="Times New Roman" w:eastAsia="Times New Roman" w:hAnsi="Times New Roman" w:cs="Times New Roman"/>
          <w:color w:val="000000"/>
          <w:sz w:val="36"/>
          <w:szCs w:val="36"/>
        </w:rPr>
      </w:pPr>
    </w:p>
    <w:p w:rsidR="00206132" w:rsidRDefault="00206132" w:rsidP="00127D60"/>
    <w:tbl>
      <w:tblPr>
        <w:tblW w:w="3995" w:type="pct"/>
        <w:tblCellSpacing w:w="15" w:type="dxa"/>
        <w:tblCellMar>
          <w:top w:w="15" w:type="dxa"/>
          <w:left w:w="15" w:type="dxa"/>
          <w:bottom w:w="15" w:type="dxa"/>
          <w:right w:w="15" w:type="dxa"/>
        </w:tblCellMar>
        <w:tblLook w:val="0000"/>
      </w:tblPr>
      <w:tblGrid>
        <w:gridCol w:w="7551"/>
      </w:tblGrid>
      <w:tr w:rsidR="005975C1" w:rsidTr="005975C1">
        <w:trPr>
          <w:tblCellSpacing w:w="15" w:type="dxa"/>
        </w:trPr>
        <w:tc>
          <w:tcPr>
            <w:tcW w:w="0" w:type="auto"/>
            <w:vAlign w:val="center"/>
          </w:tcPr>
          <w:p w:rsidR="005975C1" w:rsidRDefault="005975C1" w:rsidP="005975C1">
            <w:pPr>
              <w:rPr>
                <w:sz w:val="28"/>
                <w:szCs w:val="28"/>
              </w:rPr>
            </w:pPr>
          </w:p>
        </w:tc>
      </w:tr>
    </w:tbl>
    <w:p w:rsidR="00206132" w:rsidRDefault="00206132" w:rsidP="00206132">
      <w:pPr>
        <w:jc w:val="center"/>
        <w:rPr>
          <w:vanish/>
        </w:rPr>
      </w:pPr>
    </w:p>
    <w:p w:rsidR="00206132" w:rsidRDefault="00206132" w:rsidP="00206132">
      <w:pPr>
        <w:spacing w:after="240"/>
      </w:pPr>
    </w:p>
    <w:p w:rsidR="00206132" w:rsidRDefault="00206132" w:rsidP="00206132">
      <w:pPr>
        <w:spacing w:after="240"/>
      </w:pPr>
    </w:p>
    <w:p w:rsidR="00206132" w:rsidRDefault="00206132" w:rsidP="00206132">
      <w:pPr>
        <w:spacing w:after="240"/>
      </w:pPr>
    </w:p>
    <w:tbl>
      <w:tblPr>
        <w:tblW w:w="0" w:type="auto"/>
        <w:tblCellSpacing w:w="15" w:type="dxa"/>
        <w:tblCellMar>
          <w:top w:w="15" w:type="dxa"/>
          <w:left w:w="15" w:type="dxa"/>
          <w:bottom w:w="15" w:type="dxa"/>
          <w:right w:w="15" w:type="dxa"/>
        </w:tblCellMar>
        <w:tblLook w:val="0000"/>
      </w:tblPr>
      <w:tblGrid>
        <w:gridCol w:w="81"/>
        <w:gridCol w:w="66"/>
        <w:gridCol w:w="3165"/>
      </w:tblGrid>
      <w:tr w:rsidR="00CC331A" w:rsidTr="00CC331A">
        <w:trPr>
          <w:trHeight w:val="753"/>
          <w:tblCellSpacing w:w="15" w:type="dxa"/>
        </w:trPr>
        <w:tc>
          <w:tcPr>
            <w:tcW w:w="0" w:type="auto"/>
            <w:vAlign w:val="center"/>
          </w:tcPr>
          <w:p w:rsidR="000C32C8" w:rsidRDefault="000C32C8" w:rsidP="00400340">
            <w:pPr>
              <w:rPr>
                <w:rStyle w:val="number1"/>
              </w:rPr>
            </w:pPr>
          </w:p>
        </w:tc>
        <w:tc>
          <w:tcPr>
            <w:tcW w:w="0" w:type="auto"/>
            <w:vAlign w:val="center"/>
          </w:tcPr>
          <w:p w:rsidR="000C32C8" w:rsidRDefault="000C32C8" w:rsidP="00400340">
            <w:pPr>
              <w:rPr>
                <w:sz w:val="30"/>
                <w:szCs w:val="30"/>
              </w:rPr>
            </w:pPr>
          </w:p>
        </w:tc>
        <w:tc>
          <w:tcPr>
            <w:tcW w:w="3120" w:type="dxa"/>
            <w:vAlign w:val="center"/>
          </w:tcPr>
          <w:p w:rsidR="000C32C8" w:rsidRDefault="000C32C8" w:rsidP="00400340">
            <w:pPr>
              <w:rPr>
                <w:sz w:val="40"/>
                <w:szCs w:val="40"/>
              </w:rPr>
            </w:pPr>
          </w:p>
        </w:tc>
      </w:tr>
      <w:tr w:rsidR="00CC331A" w:rsidTr="00CC331A">
        <w:trPr>
          <w:trHeight w:val="753"/>
          <w:tblCellSpacing w:w="15" w:type="dxa"/>
        </w:trPr>
        <w:tc>
          <w:tcPr>
            <w:tcW w:w="0" w:type="auto"/>
            <w:vAlign w:val="center"/>
          </w:tcPr>
          <w:p w:rsidR="001C6F11" w:rsidRPr="001C6F11" w:rsidRDefault="001C6F11" w:rsidP="00400340">
            <w:pPr>
              <w:rPr>
                <w:rStyle w:val="number1"/>
                <w:sz w:val="28"/>
                <w:szCs w:val="28"/>
              </w:rPr>
            </w:pPr>
          </w:p>
          <w:p w:rsidR="000C32C8" w:rsidRDefault="000C32C8" w:rsidP="00400340">
            <w:pPr>
              <w:rPr>
                <w:rStyle w:val="number1"/>
              </w:rPr>
            </w:pPr>
          </w:p>
          <w:p w:rsidR="000C32C8" w:rsidRDefault="000C32C8" w:rsidP="00400340">
            <w:pPr>
              <w:rPr>
                <w:rStyle w:val="number1"/>
              </w:rPr>
            </w:pPr>
          </w:p>
          <w:p w:rsidR="000C32C8" w:rsidRDefault="000C32C8" w:rsidP="00400340">
            <w:pPr>
              <w:rPr>
                <w:rStyle w:val="number1"/>
              </w:rPr>
            </w:pPr>
          </w:p>
        </w:tc>
        <w:tc>
          <w:tcPr>
            <w:tcW w:w="0" w:type="auto"/>
            <w:vAlign w:val="center"/>
          </w:tcPr>
          <w:p w:rsidR="000C32C8" w:rsidRDefault="000C32C8" w:rsidP="00400340">
            <w:pPr>
              <w:rPr>
                <w:sz w:val="30"/>
                <w:szCs w:val="30"/>
              </w:rPr>
            </w:pPr>
          </w:p>
        </w:tc>
        <w:tc>
          <w:tcPr>
            <w:tcW w:w="3120" w:type="dxa"/>
            <w:vAlign w:val="center"/>
          </w:tcPr>
          <w:p w:rsidR="000C32C8" w:rsidRDefault="000C32C8" w:rsidP="00400340">
            <w:pPr>
              <w:rPr>
                <w:sz w:val="40"/>
                <w:szCs w:val="40"/>
              </w:rPr>
            </w:pPr>
          </w:p>
        </w:tc>
      </w:tr>
    </w:tbl>
    <w:p w:rsidR="00206132" w:rsidRDefault="00206132" w:rsidP="00127D60"/>
    <w:sectPr w:rsidR="00206132" w:rsidSect="001551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6070"/>
    <w:rsid w:val="000C32C8"/>
    <w:rsid w:val="000C7BDA"/>
    <w:rsid w:val="000E1ED5"/>
    <w:rsid w:val="000F4742"/>
    <w:rsid w:val="00127D60"/>
    <w:rsid w:val="00145F87"/>
    <w:rsid w:val="00155152"/>
    <w:rsid w:val="001641A6"/>
    <w:rsid w:val="001C6F11"/>
    <w:rsid w:val="00201F0F"/>
    <w:rsid w:val="00206132"/>
    <w:rsid w:val="00365E06"/>
    <w:rsid w:val="003935E4"/>
    <w:rsid w:val="003D79A2"/>
    <w:rsid w:val="003E4315"/>
    <w:rsid w:val="00410908"/>
    <w:rsid w:val="004240C4"/>
    <w:rsid w:val="004716C4"/>
    <w:rsid w:val="00506070"/>
    <w:rsid w:val="005975C1"/>
    <w:rsid w:val="00623864"/>
    <w:rsid w:val="006301C2"/>
    <w:rsid w:val="00664550"/>
    <w:rsid w:val="006B2BE8"/>
    <w:rsid w:val="006D0BF0"/>
    <w:rsid w:val="007D3B8F"/>
    <w:rsid w:val="007F1194"/>
    <w:rsid w:val="0084450F"/>
    <w:rsid w:val="008F303E"/>
    <w:rsid w:val="00913B5E"/>
    <w:rsid w:val="009B6A27"/>
    <w:rsid w:val="009D2EF9"/>
    <w:rsid w:val="00A41EA5"/>
    <w:rsid w:val="00A67C35"/>
    <w:rsid w:val="00A87FDE"/>
    <w:rsid w:val="00B34D77"/>
    <w:rsid w:val="00C07648"/>
    <w:rsid w:val="00C2362F"/>
    <w:rsid w:val="00CC331A"/>
    <w:rsid w:val="00CD47C9"/>
    <w:rsid w:val="00E62D4D"/>
    <w:rsid w:val="00E73E9C"/>
    <w:rsid w:val="00EF49ED"/>
    <w:rsid w:val="00F5705B"/>
    <w:rsid w:val="00F903DD"/>
    <w:rsid w:val="00FE47AC"/>
    <w:rsid w:val="00FF5FDE"/>
    <w:rsid w:val="00FF76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152"/>
  </w:style>
  <w:style w:type="paragraph" w:styleId="Heading1">
    <w:name w:val="heading 1"/>
    <w:basedOn w:val="Normal"/>
    <w:link w:val="Heading1Char"/>
    <w:uiPriority w:val="9"/>
    <w:qFormat/>
    <w:rsid w:val="005060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07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060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1">
    <w:name w:val="number1"/>
    <w:basedOn w:val="DefaultParagraphFont"/>
    <w:rsid w:val="00206132"/>
    <w:rPr>
      <w:rFonts w:ascii="Times New Roman" w:hAnsi="Times New Roman" w:cs="Times New Roman" w:hint="default"/>
      <w:sz w:val="16"/>
      <w:szCs w:val="16"/>
    </w:rPr>
  </w:style>
  <w:style w:type="paragraph" w:styleId="BalloonText">
    <w:name w:val="Balloon Text"/>
    <w:basedOn w:val="Normal"/>
    <w:link w:val="BalloonTextChar"/>
    <w:uiPriority w:val="99"/>
    <w:semiHidden/>
    <w:unhideWhenUsed/>
    <w:rsid w:val="00206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1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2296578">
      <w:bodyDiv w:val="1"/>
      <w:marLeft w:val="0"/>
      <w:marRight w:val="0"/>
      <w:marTop w:val="0"/>
      <w:marBottom w:val="0"/>
      <w:divBdr>
        <w:top w:val="none" w:sz="0" w:space="0" w:color="auto"/>
        <w:left w:val="none" w:sz="0" w:space="0" w:color="auto"/>
        <w:bottom w:val="none" w:sz="0" w:space="0" w:color="auto"/>
        <w:right w:val="none" w:sz="0" w:space="0" w:color="auto"/>
      </w:divBdr>
    </w:div>
    <w:div w:id="1618294687">
      <w:bodyDiv w:val="1"/>
      <w:marLeft w:val="0"/>
      <w:marRight w:val="0"/>
      <w:marTop w:val="0"/>
      <w:marBottom w:val="0"/>
      <w:divBdr>
        <w:top w:val="none" w:sz="0" w:space="0" w:color="auto"/>
        <w:left w:val="none" w:sz="0" w:space="0" w:color="auto"/>
        <w:bottom w:val="none" w:sz="0" w:space="0" w:color="auto"/>
        <w:right w:val="none" w:sz="0" w:space="0" w:color="auto"/>
      </w:divBdr>
    </w:div>
    <w:div w:id="190009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hyperlink" Target="http://www.softschool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70533-8B22-495C-9806-EEF719E82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1306</Words>
  <Characters>7446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bgaines</dc:creator>
  <cp:keywords/>
  <dc:description/>
  <cp:lastModifiedBy>bgaines</cp:lastModifiedBy>
  <cp:revision>2</cp:revision>
  <dcterms:created xsi:type="dcterms:W3CDTF">2011-06-16T16:13:00Z</dcterms:created>
  <dcterms:modified xsi:type="dcterms:W3CDTF">2011-06-16T16:13:00Z</dcterms:modified>
</cp:coreProperties>
</file>